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3A" w:rsidRDefault="007C453A" w:rsidP="00AD1D6D">
      <w:pPr>
        <w:jc w:val="right"/>
        <w:rPr>
          <w:rFonts w:ascii="ＭＳ 明朝" w:eastAsia="ＭＳ 明朝" w:hAnsi="ＭＳ 明朝"/>
        </w:rPr>
      </w:pPr>
      <w:r w:rsidRPr="00AD1D6D">
        <w:rPr>
          <w:rFonts w:ascii="ＭＳ 明朝" w:eastAsia="ＭＳ 明朝" w:hAnsi="ＭＳ 明朝" w:hint="eastAsia"/>
          <w:spacing w:val="17"/>
          <w:kern w:val="0"/>
          <w:fitText w:val="1680" w:id="-1742544896"/>
        </w:rPr>
        <w:t xml:space="preserve">事　務　連　</w:t>
      </w:r>
      <w:r w:rsidRPr="00AD1D6D">
        <w:rPr>
          <w:rFonts w:ascii="ＭＳ 明朝" w:eastAsia="ＭＳ 明朝" w:hAnsi="ＭＳ 明朝" w:hint="eastAsia"/>
          <w:spacing w:val="3"/>
          <w:kern w:val="0"/>
          <w:fitText w:val="1680" w:id="-1742544896"/>
        </w:rPr>
        <w:t>絡</w:t>
      </w:r>
    </w:p>
    <w:p w:rsidR="007C453A" w:rsidRDefault="007C453A" w:rsidP="007C45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令和3年8月</w:t>
      </w:r>
      <w:r w:rsidR="00A00B8B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日</w:t>
      </w:r>
    </w:p>
    <w:p w:rsidR="007C453A" w:rsidRDefault="007C453A" w:rsidP="00AB1D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9525</wp:posOffset>
                </wp:positionV>
                <wp:extent cx="47625" cy="1104900"/>
                <wp:effectExtent l="0" t="0" r="47625" b="19050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0490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078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7" o:spid="_x0000_s1026" type="#_x0000_t88" style="position:absolute;left:0;text-align:left;margin-left:145.5pt;margin-top:.75pt;width:3.75pt;height:8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" adj="78" strokecolor="black [3200]" strokeweight=".2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地域密着型介護老人福祉施設</w:t>
      </w:r>
    </w:p>
    <w:p w:rsidR="00AB1DFC" w:rsidRDefault="00AB1DFC" w:rsidP="00AB1D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認知症対応型共同生活介護　</w:t>
      </w:r>
    </w:p>
    <w:p w:rsidR="00AB1DFC" w:rsidRDefault="00AB1DFC" w:rsidP="00AB1D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短期入所生活介護　</w:t>
      </w:r>
      <w:r w:rsidR="007C453A">
        <w:rPr>
          <w:rFonts w:ascii="ＭＳ 明朝" w:eastAsia="ＭＳ 明朝" w:hAnsi="ＭＳ 明朝" w:hint="eastAsia"/>
        </w:rPr>
        <w:t xml:space="preserve">　　　　　　管理者様</w:t>
      </w:r>
    </w:p>
    <w:p w:rsidR="00AB1DFC" w:rsidRDefault="00AB1DFC" w:rsidP="00AB1D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短期入所療養介護　</w:t>
      </w:r>
      <w:r w:rsidR="007C453A">
        <w:rPr>
          <w:rFonts w:ascii="ＭＳ 明朝" w:eastAsia="ＭＳ 明朝" w:hAnsi="ＭＳ 明朝" w:hint="eastAsia"/>
        </w:rPr>
        <w:t xml:space="preserve">　　　　</w:t>
      </w:r>
    </w:p>
    <w:p w:rsidR="00AB1DFC" w:rsidRDefault="00AB1DFC" w:rsidP="00AB1D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地域密着型特定</w:t>
      </w:r>
      <w:r w:rsidR="007C453A">
        <w:rPr>
          <w:rFonts w:ascii="ＭＳ 明朝" w:eastAsia="ＭＳ 明朝" w:hAnsi="ＭＳ 明朝" w:hint="eastAsia"/>
        </w:rPr>
        <w:t>施設</w:t>
      </w:r>
    </w:p>
    <w:p w:rsidR="00AB1DFC" w:rsidRDefault="00AB1DFC" w:rsidP="00AB1D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江戸川区福祉部介護保険課</w:t>
      </w:r>
    </w:p>
    <w:p w:rsidR="00AB1DFC" w:rsidRDefault="00AB1DFC" w:rsidP="00AB1D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課　長　　　　安田　健二</w:t>
      </w:r>
    </w:p>
    <w:p w:rsidR="00AB1DFC" w:rsidRDefault="00AB1DFC" w:rsidP="00BD4712">
      <w:pPr>
        <w:rPr>
          <w:rFonts w:ascii="ＭＳ 明朝" w:eastAsia="ＭＳ 明朝" w:hAnsi="ＭＳ 明朝"/>
        </w:rPr>
      </w:pPr>
    </w:p>
    <w:p w:rsidR="009A3498" w:rsidRPr="007C453A" w:rsidRDefault="00AB1DFC" w:rsidP="00133ECC">
      <w:pPr>
        <w:jc w:val="center"/>
        <w:rPr>
          <w:rFonts w:ascii="ＭＳ 明朝" w:eastAsia="ＭＳ 明朝" w:hAnsi="ＭＳ 明朝"/>
          <w:sz w:val="28"/>
          <w:szCs w:val="28"/>
        </w:rPr>
      </w:pPr>
      <w:r w:rsidRPr="007C453A">
        <w:rPr>
          <w:rFonts w:ascii="ＭＳ 明朝" w:eastAsia="ＭＳ 明朝" w:hAnsi="ＭＳ 明朝" w:hint="eastAsia"/>
          <w:sz w:val="28"/>
          <w:szCs w:val="28"/>
        </w:rPr>
        <w:t>江戸川区介護事業所PCR検査等費用助成事業について</w:t>
      </w:r>
    </w:p>
    <w:p w:rsidR="007C453A" w:rsidRDefault="007C453A" w:rsidP="00241ECD">
      <w:pPr>
        <w:rPr>
          <w:rFonts w:ascii="ＭＳ 明朝" w:eastAsia="ＭＳ 明朝" w:hAnsi="ＭＳ 明朝"/>
        </w:rPr>
      </w:pPr>
    </w:p>
    <w:p w:rsidR="007C453A" w:rsidRDefault="007C453A" w:rsidP="00241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日頃より江戸川区の介護保険事業にご尽力を賜り、誠にありがとうございます。</w:t>
      </w:r>
    </w:p>
    <w:p w:rsidR="007C453A" w:rsidRDefault="00BD4712" w:rsidP="00BD47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江戸川区では</w:t>
      </w:r>
      <w:r w:rsidR="00277A82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感染症対策の一環として、</w:t>
      </w:r>
      <w:r w:rsidR="00277A82">
        <w:rPr>
          <w:rFonts w:ascii="ＭＳ 明朝" w:eastAsia="ＭＳ 明朝" w:hAnsi="ＭＳ 明朝" w:hint="eastAsia"/>
        </w:rPr>
        <w:t>感染防止対策にＰＣＲ検査が</w:t>
      </w:r>
      <w:r w:rsidR="001243CD">
        <w:rPr>
          <w:rFonts w:ascii="ＭＳ 明朝" w:eastAsia="ＭＳ 明朝" w:hAnsi="ＭＳ 明朝" w:hint="eastAsia"/>
        </w:rPr>
        <w:t>有効であることから、都の補助対象とならない入所施設と短期入所施設</w:t>
      </w:r>
      <w:r w:rsidR="00F446EC">
        <w:rPr>
          <w:rFonts w:ascii="ＭＳ 明朝" w:eastAsia="ＭＳ 明朝" w:hAnsi="ＭＳ 明朝" w:hint="eastAsia"/>
        </w:rPr>
        <w:t>が</w:t>
      </w:r>
      <w:r w:rsidR="001243CD">
        <w:rPr>
          <w:rFonts w:ascii="ＭＳ 明朝" w:eastAsia="ＭＳ 明朝" w:hAnsi="ＭＳ 明朝" w:hint="eastAsia"/>
        </w:rPr>
        <w:t>利用予定者</w:t>
      </w:r>
      <w:r w:rsidR="00F26BBA">
        <w:rPr>
          <w:rFonts w:ascii="ＭＳ 明朝" w:eastAsia="ＭＳ 明朝" w:hAnsi="ＭＳ 明朝" w:hint="eastAsia"/>
        </w:rPr>
        <w:t>に実施するＰＣＲ検査等の費用を</w:t>
      </w:r>
      <w:r w:rsidRPr="00857BE6">
        <w:rPr>
          <w:rFonts w:ascii="ＭＳ 明朝" w:eastAsia="ＭＳ 明朝" w:hAnsi="ＭＳ 明朝" w:hint="eastAsia"/>
        </w:rPr>
        <w:t>補助する</w:t>
      </w:r>
      <w:r>
        <w:rPr>
          <w:rFonts w:ascii="ＭＳ 明朝" w:eastAsia="ＭＳ 明朝" w:hAnsi="ＭＳ 明朝" w:hint="eastAsia"/>
        </w:rPr>
        <w:t>こととしました。</w:t>
      </w:r>
    </w:p>
    <w:p w:rsidR="00BA531E" w:rsidRDefault="001243CD" w:rsidP="00BD4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つきましては、本事業の</w:t>
      </w:r>
      <w:r w:rsidR="00277A82">
        <w:rPr>
          <w:rFonts w:ascii="ＭＳ 明朝" w:eastAsia="ＭＳ 明朝" w:hAnsi="ＭＳ 明朝" w:hint="eastAsia"/>
        </w:rPr>
        <w:t>活用</w:t>
      </w:r>
      <w:r>
        <w:rPr>
          <w:rFonts w:ascii="ＭＳ 明朝" w:eastAsia="ＭＳ 明朝" w:hAnsi="ＭＳ 明朝" w:hint="eastAsia"/>
        </w:rPr>
        <w:t>をご検討い</w:t>
      </w:r>
      <w:r w:rsidR="00277A82">
        <w:rPr>
          <w:rFonts w:ascii="ＭＳ 明朝" w:eastAsia="ＭＳ 明朝" w:hAnsi="ＭＳ 明朝" w:hint="eastAsia"/>
        </w:rPr>
        <w:t>ただくとともに</w:t>
      </w:r>
      <w:r w:rsidR="00BD4712">
        <w:rPr>
          <w:rFonts w:ascii="ＭＳ 明朝" w:eastAsia="ＭＳ 明朝" w:hAnsi="ＭＳ 明朝" w:hint="eastAsia"/>
        </w:rPr>
        <w:t>、引続き感染症対策に努めていただけますようお願いいたします。</w:t>
      </w:r>
    </w:p>
    <w:p w:rsidR="00F446EC" w:rsidRDefault="00F446EC" w:rsidP="00BD4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</w:t>
      </w:r>
      <w:r w:rsidR="006B76B5">
        <w:rPr>
          <w:rFonts w:ascii="ＭＳ 明朝" w:eastAsia="ＭＳ 明朝" w:hAnsi="ＭＳ 明朝" w:hint="eastAsia"/>
        </w:rPr>
        <w:t>お、</w:t>
      </w:r>
      <w:r w:rsidR="006B76B5" w:rsidRPr="00857BE6">
        <w:rPr>
          <w:rFonts w:ascii="ＭＳ 明朝" w:eastAsia="ＭＳ 明朝" w:hAnsi="ＭＳ 明朝" w:hint="eastAsia"/>
        </w:rPr>
        <w:t>ＰＣＲ検査等</w:t>
      </w:r>
      <w:r w:rsidR="00794D35">
        <w:rPr>
          <w:rFonts w:ascii="ＭＳ 明朝" w:eastAsia="ＭＳ 明朝" w:hAnsi="ＭＳ 明朝" w:hint="eastAsia"/>
        </w:rPr>
        <w:t>の実施は</w:t>
      </w:r>
      <w:r w:rsidR="006B76B5">
        <w:rPr>
          <w:rFonts w:ascii="ＭＳ 明朝" w:eastAsia="ＭＳ 明朝" w:hAnsi="ＭＳ 明朝" w:hint="eastAsia"/>
        </w:rPr>
        <w:t>必須でなく、利用者の同意が必要であることを申し添えます。</w:t>
      </w:r>
    </w:p>
    <w:p w:rsidR="006B76B5" w:rsidRPr="00BD4712" w:rsidRDefault="006B76B5" w:rsidP="00BD4712">
      <w:pPr>
        <w:rPr>
          <w:rFonts w:ascii="ＭＳ 明朝" w:eastAsia="ＭＳ 明朝" w:hAnsi="ＭＳ 明朝"/>
        </w:rPr>
      </w:pPr>
    </w:p>
    <w:p w:rsidR="00BD4712" w:rsidRDefault="00BD4712" w:rsidP="00BD4712">
      <w:pPr>
        <w:pStyle w:val="a8"/>
      </w:pPr>
      <w:r>
        <w:rPr>
          <w:rFonts w:hint="eastAsia"/>
        </w:rPr>
        <w:t>記</w:t>
      </w:r>
    </w:p>
    <w:p w:rsidR="00BD4712" w:rsidRDefault="00BD4712" w:rsidP="00BD4712"/>
    <w:p w:rsidR="00241ECD" w:rsidRPr="009246E5" w:rsidRDefault="000759C4" w:rsidP="00AD1D6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新型コロナウイルス感染症</w:t>
      </w:r>
      <w:r w:rsidR="00241ECD" w:rsidRPr="009246E5">
        <w:rPr>
          <w:rFonts w:ascii="ＭＳ 明朝" w:eastAsia="ＭＳ 明朝" w:hAnsi="ＭＳ 明朝" w:hint="eastAsia"/>
        </w:rPr>
        <w:t>の感染及び感染の拡大を予防するために高齢者施設、介護福祉サービスを提供する事業所が、新規に入所または利用する者に対して</w:t>
      </w:r>
      <w:r w:rsidR="00241ECD" w:rsidRPr="009246E5">
        <w:rPr>
          <w:rFonts w:ascii="ＭＳ 明朝" w:eastAsia="ＭＳ 明朝" w:hAnsi="ＭＳ 明朝"/>
        </w:rPr>
        <w:t>PCR検</w:t>
      </w:r>
      <w:r w:rsidR="00EA3331" w:rsidRPr="009246E5">
        <w:rPr>
          <w:rFonts w:ascii="ＭＳ 明朝" w:eastAsia="ＭＳ 明朝" w:hAnsi="ＭＳ 明朝"/>
        </w:rPr>
        <w:t>査及び抗原定量検査を実施した場合、その費用の一部または全額を</w:t>
      </w:r>
      <w:r w:rsidR="00EA3331" w:rsidRPr="009246E5">
        <w:rPr>
          <w:rFonts w:ascii="ＭＳ 明朝" w:eastAsia="ＭＳ 明朝" w:hAnsi="ＭＳ 明朝" w:hint="eastAsia"/>
        </w:rPr>
        <w:t>補助</w:t>
      </w:r>
      <w:r w:rsidR="00241ECD" w:rsidRPr="009246E5">
        <w:rPr>
          <w:rFonts w:ascii="ＭＳ 明朝" w:eastAsia="ＭＳ 明朝" w:hAnsi="ＭＳ 明朝"/>
        </w:rPr>
        <w:t>する。</w:t>
      </w:r>
    </w:p>
    <w:p w:rsidR="00BD4712" w:rsidRPr="00857BE6" w:rsidRDefault="00BD4712" w:rsidP="00241ECD">
      <w:pPr>
        <w:pStyle w:val="a3"/>
        <w:ind w:leftChars="0" w:left="420"/>
        <w:rPr>
          <w:rFonts w:ascii="ＭＳ 明朝" w:eastAsia="ＭＳ 明朝" w:hAnsi="ＭＳ 明朝"/>
        </w:rPr>
      </w:pPr>
    </w:p>
    <w:p w:rsidR="00133ECC" w:rsidRPr="00C24CD7" w:rsidRDefault="00241ECD" w:rsidP="00C24CD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57BE6">
        <w:rPr>
          <w:rFonts w:ascii="ＭＳ 明朝" w:eastAsia="ＭＳ 明朝" w:hAnsi="ＭＳ 明朝" w:hint="eastAsia"/>
        </w:rPr>
        <w:t>対象事業者：</w:t>
      </w:r>
      <w:r w:rsidR="00C24CD7">
        <w:rPr>
          <w:rFonts w:ascii="ＭＳ 明朝" w:eastAsia="ＭＳ 明朝" w:hAnsi="ＭＳ 明朝" w:hint="eastAsia"/>
        </w:rPr>
        <w:t xml:space="preserve">　</w:t>
      </w:r>
      <w:r w:rsidR="00F26BBA">
        <w:rPr>
          <w:rFonts w:ascii="ＭＳ 明朝" w:eastAsia="ＭＳ 明朝" w:hAnsi="ＭＳ 明朝" w:hint="eastAsia"/>
        </w:rPr>
        <w:t>原則として</w:t>
      </w:r>
      <w:r w:rsidR="001243CD">
        <w:rPr>
          <w:rFonts w:ascii="ＭＳ 明朝" w:eastAsia="ＭＳ 明朝" w:hAnsi="ＭＳ 明朝" w:hint="eastAsia"/>
        </w:rPr>
        <w:t>以下の事業を行う者</w:t>
      </w:r>
    </w:p>
    <w:p w:rsidR="00C24CD7" w:rsidRDefault="001243CD" w:rsidP="001243C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（入所施設）</w:t>
      </w:r>
      <w:r w:rsidR="00BC2B55" w:rsidRPr="00BC2B55">
        <w:rPr>
          <w:rFonts w:ascii="ＭＳ 明朝" w:eastAsia="ＭＳ 明朝" w:hAnsi="ＭＳ 明朝"/>
        </w:rPr>
        <w:t>地域密着型介護老人福祉施設入所者生活介護</w:t>
      </w:r>
      <w:r w:rsidR="00BC2B55" w:rsidRPr="00BC2B55">
        <w:rPr>
          <w:rFonts w:ascii="ＭＳ 明朝" w:eastAsia="ＭＳ 明朝" w:hAnsi="ＭＳ 明朝" w:hint="eastAsia"/>
        </w:rPr>
        <w:t>、</w:t>
      </w:r>
      <w:r w:rsidR="00133ECC" w:rsidRPr="00BC2B55">
        <w:rPr>
          <w:rFonts w:ascii="ＭＳ 明朝" w:eastAsia="ＭＳ 明朝" w:hAnsi="ＭＳ 明朝"/>
        </w:rPr>
        <w:t>認知症対応型共同生活介護</w:t>
      </w:r>
      <w:r w:rsidR="00BC2B55" w:rsidRPr="00BC2B55">
        <w:rPr>
          <w:rFonts w:ascii="ＭＳ 明朝" w:eastAsia="ＭＳ 明朝" w:hAnsi="ＭＳ 明朝" w:hint="eastAsia"/>
        </w:rPr>
        <w:t>、</w:t>
      </w:r>
    </w:p>
    <w:p w:rsidR="001243CD" w:rsidRDefault="00133ECC" w:rsidP="00C24CD7">
      <w:pPr>
        <w:ind w:firstLineChars="1100" w:firstLine="2310"/>
        <w:rPr>
          <w:rFonts w:ascii="ＭＳ 明朝" w:eastAsia="ＭＳ 明朝" w:hAnsi="ＭＳ 明朝"/>
        </w:rPr>
      </w:pPr>
      <w:r w:rsidRPr="00BC2B55">
        <w:rPr>
          <w:rFonts w:ascii="ＭＳ 明朝" w:eastAsia="ＭＳ 明朝" w:hAnsi="ＭＳ 明朝" w:hint="eastAsia"/>
        </w:rPr>
        <w:t>地域密着型特定施設入</w:t>
      </w:r>
      <w:r w:rsidR="00AF6B3C">
        <w:rPr>
          <w:rFonts w:ascii="ＭＳ 明朝" w:eastAsia="ＭＳ 明朝" w:hAnsi="ＭＳ 明朝" w:hint="eastAsia"/>
        </w:rPr>
        <w:t>居</w:t>
      </w:r>
      <w:r w:rsidRPr="00BC2B55">
        <w:rPr>
          <w:rFonts w:ascii="ＭＳ 明朝" w:eastAsia="ＭＳ 明朝" w:hAnsi="ＭＳ 明朝" w:hint="eastAsia"/>
        </w:rPr>
        <w:t>者生活介護</w:t>
      </w:r>
      <w:bookmarkStart w:id="0" w:name="_GoBack"/>
      <w:bookmarkEnd w:id="0"/>
    </w:p>
    <w:p w:rsidR="00133ECC" w:rsidRPr="00BC2B55" w:rsidRDefault="001243CD" w:rsidP="001243C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（短期入所）</w:t>
      </w:r>
      <w:r w:rsidRPr="00BC2B55">
        <w:rPr>
          <w:rFonts w:ascii="ＭＳ 明朝" w:eastAsia="ＭＳ 明朝" w:hAnsi="ＭＳ 明朝"/>
        </w:rPr>
        <w:t>短期入所生活介護</w:t>
      </w:r>
      <w:r w:rsidRPr="00BC2B55">
        <w:rPr>
          <w:rFonts w:ascii="ＭＳ 明朝" w:eastAsia="ＭＳ 明朝" w:hAnsi="ＭＳ 明朝" w:hint="eastAsia"/>
        </w:rPr>
        <w:t>、</w:t>
      </w:r>
      <w:r w:rsidRPr="00BC2B55">
        <w:rPr>
          <w:rFonts w:ascii="ＭＳ 明朝" w:eastAsia="ＭＳ 明朝" w:hAnsi="ＭＳ 明朝"/>
        </w:rPr>
        <w:t>短期入所療養介</w:t>
      </w:r>
      <w:r>
        <w:rPr>
          <w:rFonts w:ascii="ＭＳ 明朝" w:eastAsia="ＭＳ 明朝" w:hAnsi="ＭＳ 明朝" w:hint="eastAsia"/>
        </w:rPr>
        <w:t>護</w:t>
      </w:r>
      <w:r w:rsidR="00133ECC" w:rsidRPr="00BC2B55">
        <w:rPr>
          <w:rFonts w:ascii="ＭＳ 明朝" w:eastAsia="ＭＳ 明朝" w:hAnsi="ＭＳ 明朝" w:hint="eastAsia"/>
        </w:rPr>
        <w:t xml:space="preserve">　　　　</w:t>
      </w:r>
    </w:p>
    <w:p w:rsidR="00C24CD7" w:rsidRDefault="00EA3331" w:rsidP="00C24CD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 w:hint="eastAsia"/>
          <w:spacing w:val="35"/>
          <w:kern w:val="0"/>
          <w:fitText w:val="1050" w:id="-1742543104"/>
        </w:rPr>
        <w:t>補助</w:t>
      </w:r>
      <w:r w:rsidR="00BA531E" w:rsidRPr="00C24CD7">
        <w:rPr>
          <w:rFonts w:ascii="ＭＳ 明朝" w:eastAsia="ＭＳ 明朝" w:hAnsi="ＭＳ 明朝" w:hint="eastAsia"/>
          <w:spacing w:val="35"/>
          <w:kern w:val="0"/>
          <w:fitText w:val="1050" w:id="-1742543104"/>
        </w:rPr>
        <w:t>対</w:t>
      </w:r>
      <w:r w:rsidR="00BA531E" w:rsidRPr="00C24CD7">
        <w:rPr>
          <w:rFonts w:ascii="ＭＳ 明朝" w:eastAsia="ＭＳ 明朝" w:hAnsi="ＭＳ 明朝" w:hint="eastAsia"/>
          <w:kern w:val="0"/>
          <w:fitText w:val="1050" w:id="-1742543104"/>
        </w:rPr>
        <w:t>象</w:t>
      </w:r>
      <w:r w:rsidR="00BA531E" w:rsidRPr="00857BE6">
        <w:rPr>
          <w:rFonts w:ascii="ＭＳ 明朝" w:eastAsia="ＭＳ 明朝" w:hAnsi="ＭＳ 明朝" w:hint="eastAsia"/>
        </w:rPr>
        <w:t>：</w:t>
      </w:r>
      <w:r w:rsidR="00C24CD7">
        <w:rPr>
          <w:rFonts w:ascii="ＭＳ 明朝" w:eastAsia="ＭＳ 明朝" w:hAnsi="ＭＳ 明朝" w:hint="eastAsia"/>
        </w:rPr>
        <w:t xml:space="preserve">　</w:t>
      </w:r>
      <w:r w:rsidR="00BA531E" w:rsidRPr="00C24CD7">
        <w:rPr>
          <w:rFonts w:ascii="ＭＳ 明朝" w:eastAsia="ＭＳ 明朝" w:hAnsi="ＭＳ 明朝" w:hint="eastAsia"/>
        </w:rPr>
        <w:t>対象事業者の利用開始前</w:t>
      </w:r>
      <w:r w:rsidR="00BC2B55" w:rsidRPr="00C24CD7">
        <w:rPr>
          <w:rFonts w:ascii="ＭＳ 明朝" w:eastAsia="ＭＳ 明朝" w:hAnsi="ＭＳ 明朝" w:hint="eastAsia"/>
        </w:rPr>
        <w:t>２週間以内</w:t>
      </w:r>
      <w:r w:rsidR="00BA531E" w:rsidRPr="00C24CD7">
        <w:rPr>
          <w:rFonts w:ascii="ＭＳ 明朝" w:eastAsia="ＭＳ 明朝" w:hAnsi="ＭＳ 明朝" w:hint="eastAsia"/>
        </w:rPr>
        <w:t>に利用者が実施した</w:t>
      </w:r>
      <w:r w:rsidR="00BA531E" w:rsidRPr="00C24CD7">
        <w:rPr>
          <w:rFonts w:ascii="ＭＳ 明朝" w:eastAsia="ＭＳ 明朝" w:hAnsi="ＭＳ 明朝"/>
        </w:rPr>
        <w:t>PCR検査または抗原定量</w:t>
      </w:r>
    </w:p>
    <w:p w:rsidR="00C24CD7" w:rsidRDefault="00BA531E" w:rsidP="00C24CD7">
      <w:pPr>
        <w:pStyle w:val="a3"/>
        <w:ind w:leftChars="0" w:left="720" w:firstLineChars="700" w:firstLine="147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/>
        </w:rPr>
        <w:t>検査の費用</w:t>
      </w:r>
      <w:r w:rsidR="00C24CD7">
        <w:rPr>
          <w:rFonts w:ascii="ＭＳ 明朝" w:eastAsia="ＭＳ 明朝" w:hAnsi="ＭＳ 明朝" w:hint="eastAsia"/>
        </w:rPr>
        <w:t>。</w:t>
      </w:r>
      <w:r w:rsidR="00277A82" w:rsidRPr="00C24CD7">
        <w:rPr>
          <w:rFonts w:ascii="ＭＳ 明朝" w:eastAsia="ＭＳ 明朝" w:hAnsi="ＭＳ 明朝" w:hint="eastAsia"/>
        </w:rPr>
        <w:t>ただし、入所施設の利用者は1回を限度とし、短期入所利用者は再</w:t>
      </w:r>
    </w:p>
    <w:p w:rsidR="00277A82" w:rsidRPr="00C24CD7" w:rsidRDefault="00C24CD7" w:rsidP="00C24CD7">
      <w:pPr>
        <w:pStyle w:val="a3"/>
        <w:ind w:leftChars="0" w:left="720" w:firstLineChars="700" w:firstLine="147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 w:hint="eastAsia"/>
        </w:rPr>
        <w:t>利</w:t>
      </w:r>
      <w:r w:rsidR="000759C4">
        <w:rPr>
          <w:rFonts w:ascii="ＭＳ 明朝" w:eastAsia="ＭＳ 明朝" w:hAnsi="ＭＳ 明朝" w:hint="eastAsia"/>
        </w:rPr>
        <w:t>用時の検査も</w:t>
      </w:r>
      <w:r w:rsidR="00277A82" w:rsidRPr="00C24CD7">
        <w:rPr>
          <w:rFonts w:ascii="ＭＳ 明朝" w:eastAsia="ＭＳ 明朝" w:hAnsi="ＭＳ 明朝" w:hint="eastAsia"/>
        </w:rPr>
        <w:t>対象とする。</w:t>
      </w:r>
    </w:p>
    <w:p w:rsidR="00BA531E" w:rsidRPr="00857BE6" w:rsidRDefault="00EA3331" w:rsidP="00BA531E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 w:hint="eastAsia"/>
          <w:spacing w:val="35"/>
          <w:kern w:val="0"/>
          <w:fitText w:val="1050" w:id="-1742543103"/>
        </w:rPr>
        <w:t>補助</w:t>
      </w:r>
      <w:r w:rsidR="00C24CD7" w:rsidRPr="00C24CD7">
        <w:rPr>
          <w:rFonts w:ascii="ＭＳ 明朝" w:eastAsia="ＭＳ 明朝" w:hAnsi="ＭＳ 明朝" w:hint="eastAsia"/>
          <w:spacing w:val="35"/>
          <w:kern w:val="0"/>
          <w:fitText w:val="1050" w:id="-1742543103"/>
        </w:rPr>
        <w:t>金</w:t>
      </w:r>
      <w:r w:rsidR="00C24CD7" w:rsidRPr="00C24CD7">
        <w:rPr>
          <w:rFonts w:ascii="ＭＳ 明朝" w:eastAsia="ＭＳ 明朝" w:hAnsi="ＭＳ 明朝" w:hint="eastAsia"/>
          <w:kern w:val="0"/>
          <w:fitText w:val="1050" w:id="-1742543103"/>
        </w:rPr>
        <w:t>額</w:t>
      </w:r>
      <w:r w:rsidR="00C24CD7">
        <w:rPr>
          <w:rFonts w:ascii="ＭＳ 明朝" w:eastAsia="ＭＳ 明朝" w:hAnsi="ＭＳ 明朝" w:hint="eastAsia"/>
        </w:rPr>
        <w:t xml:space="preserve">：　</w:t>
      </w:r>
      <w:r w:rsidR="00BA531E" w:rsidRPr="00857BE6">
        <w:rPr>
          <w:rFonts w:ascii="ＭＳ 明朝" w:eastAsia="ＭＳ 明朝" w:hAnsi="ＭＳ 明朝" w:hint="eastAsia"/>
        </w:rPr>
        <w:t>3,300円/件</w:t>
      </w:r>
      <w:r w:rsidR="00BC2B55">
        <w:rPr>
          <w:rFonts w:ascii="ＭＳ 明朝" w:eastAsia="ＭＳ 明朝" w:hAnsi="ＭＳ 明朝" w:hint="eastAsia"/>
        </w:rPr>
        <w:t>（上限）</w:t>
      </w:r>
    </w:p>
    <w:p w:rsidR="00BA531E" w:rsidRDefault="00AD1D6D" w:rsidP="00BA531E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 w:hint="eastAsia"/>
          <w:spacing w:val="35"/>
          <w:kern w:val="0"/>
          <w:fitText w:val="1050" w:id="-1742543102"/>
        </w:rPr>
        <w:t>対象</w:t>
      </w:r>
      <w:r w:rsidR="00C24CD7" w:rsidRPr="00C24CD7">
        <w:rPr>
          <w:rFonts w:ascii="ＭＳ 明朝" w:eastAsia="ＭＳ 明朝" w:hAnsi="ＭＳ 明朝" w:hint="eastAsia"/>
          <w:spacing w:val="35"/>
          <w:kern w:val="0"/>
          <w:fitText w:val="1050" w:id="-1742543102"/>
        </w:rPr>
        <w:t>期</w:t>
      </w:r>
      <w:r w:rsidR="00C24CD7" w:rsidRPr="00C24CD7">
        <w:rPr>
          <w:rFonts w:ascii="ＭＳ 明朝" w:eastAsia="ＭＳ 明朝" w:hAnsi="ＭＳ 明朝" w:hint="eastAsia"/>
          <w:kern w:val="0"/>
          <w:fitText w:val="1050" w:id="-1742543102"/>
        </w:rPr>
        <w:t>間</w:t>
      </w:r>
      <w:r w:rsidR="00C24CD7">
        <w:rPr>
          <w:rFonts w:ascii="ＭＳ 明朝" w:eastAsia="ＭＳ 明朝" w:hAnsi="ＭＳ 明朝" w:hint="eastAsia"/>
        </w:rPr>
        <w:t xml:space="preserve">：　</w:t>
      </w:r>
      <w:r w:rsidR="00BA531E" w:rsidRPr="00857BE6">
        <w:rPr>
          <w:rFonts w:ascii="ＭＳ 明朝" w:eastAsia="ＭＳ 明朝" w:hAnsi="ＭＳ 明朝" w:hint="eastAsia"/>
        </w:rPr>
        <w:t>令和３年７月</w:t>
      </w:r>
      <w:r>
        <w:rPr>
          <w:rFonts w:ascii="ＭＳ 明朝" w:eastAsia="ＭＳ 明朝" w:hAnsi="ＭＳ 明朝" w:hint="eastAsia"/>
        </w:rPr>
        <w:t>1日（木）</w:t>
      </w:r>
      <w:r w:rsidR="00BA531E" w:rsidRPr="00857BE6">
        <w:rPr>
          <w:rFonts w:ascii="ＭＳ 明朝" w:eastAsia="ＭＳ 明朝" w:hAnsi="ＭＳ 明朝" w:hint="eastAsia"/>
        </w:rPr>
        <w:t>から</w:t>
      </w:r>
      <w:r w:rsidR="00EA3331">
        <w:rPr>
          <w:rFonts w:ascii="ＭＳ 明朝" w:eastAsia="ＭＳ 明朝" w:hAnsi="ＭＳ 明朝" w:hint="eastAsia"/>
        </w:rPr>
        <w:t>令和３年</w:t>
      </w:r>
      <w:r w:rsidR="00BA531E" w:rsidRPr="00857BE6">
        <w:rPr>
          <w:rFonts w:ascii="ＭＳ 明朝" w:eastAsia="ＭＳ 明朝" w:hAnsi="ＭＳ 明朝" w:hint="eastAsia"/>
        </w:rPr>
        <w:t>１０月</w:t>
      </w:r>
      <w:r>
        <w:rPr>
          <w:rFonts w:ascii="ＭＳ 明朝" w:eastAsia="ＭＳ 明朝" w:hAnsi="ＭＳ 明朝" w:hint="eastAsia"/>
        </w:rPr>
        <w:t>３１日（日）</w:t>
      </w:r>
    </w:p>
    <w:p w:rsidR="00AD1D6D" w:rsidRPr="00AD1D6D" w:rsidRDefault="00C24CD7" w:rsidP="00AD1D6D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 w:hint="eastAsia"/>
          <w:spacing w:val="35"/>
          <w:kern w:val="0"/>
          <w:fitText w:val="1050" w:id="-1742543101"/>
        </w:rPr>
        <w:t>申請期</w:t>
      </w:r>
      <w:r w:rsidRPr="00C24CD7">
        <w:rPr>
          <w:rFonts w:ascii="ＭＳ 明朝" w:eastAsia="ＭＳ 明朝" w:hAnsi="ＭＳ 明朝" w:hint="eastAsia"/>
          <w:kern w:val="0"/>
          <w:fitText w:val="1050" w:id="-1742543101"/>
        </w:rPr>
        <w:t>間</w:t>
      </w:r>
      <w:r>
        <w:rPr>
          <w:rFonts w:ascii="ＭＳ 明朝" w:eastAsia="ＭＳ 明朝" w:hAnsi="ＭＳ 明朝" w:hint="eastAsia"/>
        </w:rPr>
        <w:t xml:space="preserve">：　</w:t>
      </w:r>
      <w:r w:rsidR="00674BE8">
        <w:rPr>
          <w:rFonts w:ascii="ＭＳ 明朝" w:eastAsia="ＭＳ 明朝" w:hAnsi="ＭＳ 明朝" w:hint="eastAsia"/>
        </w:rPr>
        <w:t>令和３年８月</w:t>
      </w:r>
      <w:r w:rsidR="00A00B8B">
        <w:rPr>
          <w:rFonts w:ascii="ＭＳ 明朝" w:eastAsia="ＭＳ 明朝" w:hAnsi="ＭＳ 明朝" w:hint="eastAsia"/>
        </w:rPr>
        <w:t>１１日（水</w:t>
      </w:r>
      <w:r w:rsidR="00EE2301">
        <w:rPr>
          <w:rFonts w:ascii="ＭＳ 明朝" w:eastAsia="ＭＳ 明朝" w:hAnsi="ＭＳ 明朝" w:hint="eastAsia"/>
        </w:rPr>
        <w:t>）から令和３年１１月</w:t>
      </w:r>
      <w:r w:rsidR="00674BE8">
        <w:rPr>
          <w:rFonts w:ascii="ＭＳ 明朝" w:eastAsia="ＭＳ 明朝" w:hAnsi="ＭＳ 明朝" w:hint="eastAsia"/>
        </w:rPr>
        <w:t>８</w:t>
      </w:r>
      <w:r w:rsidR="00AD1D6D">
        <w:rPr>
          <w:rFonts w:ascii="ＭＳ 明朝" w:eastAsia="ＭＳ 明朝" w:hAnsi="ＭＳ 明朝" w:hint="eastAsia"/>
        </w:rPr>
        <w:t>日（月）</w:t>
      </w:r>
    </w:p>
    <w:p w:rsidR="00857BE6" w:rsidRDefault="00BC2B55" w:rsidP="00BC2B5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C24CD7">
        <w:rPr>
          <w:rFonts w:ascii="ＭＳ 明朝" w:eastAsia="ＭＳ 明朝" w:hAnsi="ＭＳ 明朝" w:hint="eastAsia"/>
          <w:spacing w:val="35"/>
          <w:kern w:val="0"/>
          <w:fitText w:val="1050" w:id="-1742543100"/>
        </w:rPr>
        <w:t>提出書</w:t>
      </w:r>
      <w:r w:rsidRPr="00C24CD7">
        <w:rPr>
          <w:rFonts w:ascii="ＭＳ 明朝" w:eastAsia="ＭＳ 明朝" w:hAnsi="ＭＳ 明朝" w:hint="eastAsia"/>
          <w:kern w:val="0"/>
          <w:fitText w:val="1050" w:id="-1742543100"/>
        </w:rPr>
        <w:t>類</w:t>
      </w:r>
      <w:r w:rsidR="00C24CD7">
        <w:rPr>
          <w:rFonts w:ascii="ＭＳ 明朝" w:eastAsia="ＭＳ 明朝" w:hAnsi="ＭＳ 明朝" w:hint="eastAsia"/>
        </w:rPr>
        <w:t xml:space="preserve">：　</w:t>
      </w:r>
      <w:r w:rsidRPr="00BC2B55">
        <w:rPr>
          <w:rFonts w:ascii="ＭＳ 明朝" w:eastAsia="ＭＳ 明朝" w:hAnsi="ＭＳ 明朝" w:hint="eastAsia"/>
        </w:rPr>
        <w:t>江戸川区介護事業所等</w:t>
      </w:r>
      <w:r w:rsidRPr="00BC2B55">
        <w:rPr>
          <w:rFonts w:ascii="ＭＳ 明朝" w:eastAsia="ＭＳ 明朝" w:hAnsi="ＭＳ 明朝"/>
        </w:rPr>
        <w:t>PCR検査等費用助成事業助成金交付申請書</w:t>
      </w:r>
      <w:r w:rsidR="00AD1D6D">
        <w:rPr>
          <w:rFonts w:ascii="ＭＳ 明朝" w:eastAsia="ＭＳ 明朝" w:hAnsi="ＭＳ 明朝" w:hint="eastAsia"/>
        </w:rPr>
        <w:t>（別紙）</w:t>
      </w:r>
    </w:p>
    <w:p w:rsidR="00BC2B55" w:rsidRPr="00BC2B55" w:rsidRDefault="00BC2B55" w:rsidP="00BC2B55">
      <w:pPr>
        <w:pStyle w:val="a3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C24CD7">
        <w:rPr>
          <w:rFonts w:ascii="ＭＳ 明朝" w:eastAsia="ＭＳ 明朝" w:hAnsi="ＭＳ 明朝" w:hint="eastAsia"/>
        </w:rPr>
        <w:t xml:space="preserve">　</w:t>
      </w:r>
      <w:r w:rsidRPr="00BC2B55">
        <w:rPr>
          <w:rFonts w:ascii="ＭＳ 明朝" w:eastAsia="ＭＳ 明朝" w:hAnsi="ＭＳ 明朝" w:hint="eastAsia"/>
        </w:rPr>
        <w:t>助成対象経費に係る経費の領収書</w:t>
      </w:r>
    </w:p>
    <w:p w:rsidR="00BC2B55" w:rsidRPr="00BC2B55" w:rsidRDefault="00277A82" w:rsidP="00BC2B5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277A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paragraph">
                  <wp:posOffset>152400</wp:posOffset>
                </wp:positionV>
                <wp:extent cx="2714625" cy="733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82" w:rsidRPr="00277A82" w:rsidRDefault="00277A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A82">
                              <w:rPr>
                                <w:rFonts w:ascii="ＭＳ 明朝" w:eastAsia="ＭＳ 明朝" w:hAnsi="ＭＳ 明朝" w:hint="eastAsia"/>
                              </w:rPr>
                              <w:t>江戸川区</w:t>
                            </w:r>
                            <w:r w:rsidRPr="00277A82">
                              <w:rPr>
                                <w:rFonts w:ascii="ＭＳ 明朝" w:eastAsia="ＭＳ 明朝" w:hAnsi="ＭＳ 明朝"/>
                              </w:rPr>
                              <w:t>福祉部介護保険課事業者</w:t>
                            </w:r>
                            <w:r w:rsidRPr="00277A82">
                              <w:rPr>
                                <w:rFonts w:ascii="ＭＳ 明朝" w:eastAsia="ＭＳ 明朝" w:hAnsi="ＭＳ 明朝" w:hint="eastAsia"/>
                              </w:rPr>
                              <w:t>調整</w:t>
                            </w:r>
                            <w:r w:rsidRPr="00277A82">
                              <w:rPr>
                                <w:rFonts w:ascii="ＭＳ 明朝" w:eastAsia="ＭＳ 明朝" w:hAnsi="ＭＳ 明朝"/>
                              </w:rPr>
                              <w:t>係</w:t>
                            </w:r>
                          </w:p>
                          <w:p w:rsidR="00277A82" w:rsidRPr="00277A82" w:rsidRDefault="00277A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A82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277A82">
                              <w:rPr>
                                <w:rFonts w:ascii="ＭＳ 明朝" w:eastAsia="ＭＳ 明朝" w:hAnsi="ＭＳ 明朝"/>
                              </w:rPr>
                              <w:t xml:space="preserve">　：　</w:t>
                            </w:r>
                            <w:r w:rsidRPr="00277A82">
                              <w:rPr>
                                <w:rFonts w:ascii="ＭＳ 明朝" w:eastAsia="ＭＳ 明朝" w:hAnsi="ＭＳ 明朝" w:hint="eastAsia"/>
                              </w:rPr>
                              <w:t>０３－５６６２－００３２</w:t>
                            </w:r>
                          </w:p>
                          <w:p w:rsidR="00277A82" w:rsidRPr="00277A82" w:rsidRDefault="00277A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A82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 w:rsidRPr="00277A82">
                              <w:rPr>
                                <w:rFonts w:ascii="ＭＳ 明朝" w:eastAsia="ＭＳ 明朝" w:hAnsi="ＭＳ 明朝"/>
                              </w:rPr>
                              <w:t xml:space="preserve">　：　横田、福田</w:t>
                            </w:r>
                            <w:r w:rsidR="00F26BBA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F26BBA">
                              <w:rPr>
                                <w:rFonts w:ascii="ＭＳ 明朝" w:eastAsia="ＭＳ 明朝" w:hAnsi="ＭＳ 明朝"/>
                              </w:rPr>
                              <w:t>及川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5pt;margin-top:12pt;width:213.75pt;height:5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">
                <v:textbox>
                  <w:txbxContent>
                    <w:p w:rsidR="00277A82" w:rsidRPr="00277A82" w:rsidRDefault="00277A8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7A82">
                        <w:rPr>
                          <w:rFonts w:ascii="ＭＳ 明朝" w:eastAsia="ＭＳ 明朝" w:hAnsi="ＭＳ 明朝" w:hint="eastAsia"/>
                        </w:rPr>
                        <w:t>江戸川区</w:t>
                      </w:r>
                      <w:r w:rsidRPr="00277A82">
                        <w:rPr>
                          <w:rFonts w:ascii="ＭＳ 明朝" w:eastAsia="ＭＳ 明朝" w:hAnsi="ＭＳ 明朝"/>
                        </w:rPr>
                        <w:t>福祉部介護保険課事業者</w:t>
                      </w:r>
                      <w:r w:rsidRPr="00277A82">
                        <w:rPr>
                          <w:rFonts w:ascii="ＭＳ 明朝" w:eastAsia="ＭＳ 明朝" w:hAnsi="ＭＳ 明朝" w:hint="eastAsia"/>
                        </w:rPr>
                        <w:t>調整</w:t>
                      </w:r>
                      <w:r w:rsidRPr="00277A82">
                        <w:rPr>
                          <w:rFonts w:ascii="ＭＳ 明朝" w:eastAsia="ＭＳ 明朝" w:hAnsi="ＭＳ 明朝"/>
                        </w:rPr>
                        <w:t>係</w:t>
                      </w:r>
                    </w:p>
                    <w:p w:rsidR="00277A82" w:rsidRPr="00277A82" w:rsidRDefault="00277A8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7A82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Pr="00277A82">
                        <w:rPr>
                          <w:rFonts w:ascii="ＭＳ 明朝" w:eastAsia="ＭＳ 明朝" w:hAnsi="ＭＳ 明朝"/>
                        </w:rPr>
                        <w:t xml:space="preserve">　：　</w:t>
                      </w:r>
                      <w:r w:rsidRPr="00277A82">
                        <w:rPr>
                          <w:rFonts w:ascii="ＭＳ 明朝" w:eastAsia="ＭＳ 明朝" w:hAnsi="ＭＳ 明朝" w:hint="eastAsia"/>
                        </w:rPr>
                        <w:t>０３－５６６２－００３２</w:t>
                      </w:r>
                    </w:p>
                    <w:p w:rsidR="00277A82" w:rsidRPr="00277A82" w:rsidRDefault="00277A8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277A82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 w:rsidRPr="00277A82">
                        <w:rPr>
                          <w:rFonts w:ascii="ＭＳ 明朝" w:eastAsia="ＭＳ 明朝" w:hAnsi="ＭＳ 明朝"/>
                        </w:rPr>
                        <w:t xml:space="preserve">　：　横田、福田</w:t>
                      </w:r>
                      <w:r w:rsidR="00F26BBA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F26BBA">
                        <w:rPr>
                          <w:rFonts w:ascii="ＭＳ 明朝" w:eastAsia="ＭＳ 明朝" w:hAnsi="ＭＳ 明朝"/>
                        </w:rPr>
                        <w:t>及川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CD7" w:rsidRPr="00C24CD7">
        <w:rPr>
          <w:rFonts w:ascii="ＭＳ 明朝" w:eastAsia="ＭＳ 明朝" w:hAnsi="ＭＳ 明朝" w:hint="eastAsia"/>
          <w:spacing w:val="105"/>
          <w:kern w:val="0"/>
          <w:fitText w:val="1050" w:id="-1742542848"/>
        </w:rPr>
        <w:t>提出</w:t>
      </w:r>
      <w:r w:rsidR="00C24CD7" w:rsidRPr="00C24CD7">
        <w:rPr>
          <w:rFonts w:ascii="ＭＳ 明朝" w:eastAsia="ＭＳ 明朝" w:hAnsi="ＭＳ 明朝" w:hint="eastAsia"/>
          <w:kern w:val="0"/>
          <w:fitText w:val="1050" w:id="-1742542848"/>
        </w:rPr>
        <w:t>先</w:t>
      </w:r>
      <w:r w:rsidR="00C24CD7">
        <w:rPr>
          <w:rFonts w:ascii="ＭＳ 明朝" w:eastAsia="ＭＳ 明朝" w:hAnsi="ＭＳ 明朝" w:hint="eastAsia"/>
        </w:rPr>
        <w:t xml:space="preserve">：　</w:t>
      </w:r>
      <w:r w:rsidR="00BC2B55">
        <w:rPr>
          <w:rFonts w:ascii="ＭＳ 明朝" w:eastAsia="ＭＳ 明朝" w:hAnsi="ＭＳ 明朝" w:hint="eastAsia"/>
        </w:rPr>
        <w:t>介護保険課事業者調整係</w:t>
      </w:r>
    </w:p>
    <w:sectPr w:rsidR="00BC2B55" w:rsidRPr="00BC2B55" w:rsidSect="00794D35">
      <w:pgSz w:w="11906" w:h="16838"/>
      <w:pgMar w:top="851" w:right="1077" w:bottom="1440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D3" w:rsidRDefault="00E019D3" w:rsidP="00FD4FD8">
      <w:r>
        <w:separator/>
      </w:r>
    </w:p>
  </w:endnote>
  <w:endnote w:type="continuationSeparator" w:id="0">
    <w:p w:rsidR="00E019D3" w:rsidRDefault="00E019D3" w:rsidP="00FD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D3" w:rsidRDefault="00E019D3" w:rsidP="00FD4FD8">
      <w:r>
        <w:separator/>
      </w:r>
    </w:p>
  </w:footnote>
  <w:footnote w:type="continuationSeparator" w:id="0">
    <w:p w:rsidR="00E019D3" w:rsidRDefault="00E019D3" w:rsidP="00FD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BCB"/>
    <w:multiLevelType w:val="hybridMultilevel"/>
    <w:tmpl w:val="24B6CD76"/>
    <w:lvl w:ilvl="0" w:tplc="DB921FB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3B3B9A"/>
    <w:multiLevelType w:val="hybridMultilevel"/>
    <w:tmpl w:val="81A2CD46"/>
    <w:lvl w:ilvl="0" w:tplc="FABA499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B75DB"/>
    <w:multiLevelType w:val="hybridMultilevel"/>
    <w:tmpl w:val="42B0BC18"/>
    <w:lvl w:ilvl="0" w:tplc="DFEC09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219C2"/>
    <w:multiLevelType w:val="hybridMultilevel"/>
    <w:tmpl w:val="7E1675D0"/>
    <w:lvl w:ilvl="0" w:tplc="2D22CB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940CAA"/>
    <w:multiLevelType w:val="hybridMultilevel"/>
    <w:tmpl w:val="3C2CAFB2"/>
    <w:lvl w:ilvl="0" w:tplc="E4CCF3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345B6A"/>
    <w:multiLevelType w:val="hybridMultilevel"/>
    <w:tmpl w:val="D99CEBB2"/>
    <w:lvl w:ilvl="0" w:tplc="28BE5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4A463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763532"/>
    <w:multiLevelType w:val="hybridMultilevel"/>
    <w:tmpl w:val="E5B02CC0"/>
    <w:lvl w:ilvl="0" w:tplc="2208E2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76A7345"/>
    <w:multiLevelType w:val="hybridMultilevel"/>
    <w:tmpl w:val="CD38636C"/>
    <w:lvl w:ilvl="0" w:tplc="92BE303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87E5865"/>
    <w:multiLevelType w:val="hybridMultilevel"/>
    <w:tmpl w:val="3DBCA0EE"/>
    <w:lvl w:ilvl="0" w:tplc="47D642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EB954EE"/>
    <w:multiLevelType w:val="hybridMultilevel"/>
    <w:tmpl w:val="D44AA0AE"/>
    <w:lvl w:ilvl="0" w:tplc="658076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EB8AE56">
      <w:start w:val="3"/>
      <w:numFmt w:val="decimalFullWidth"/>
      <w:lvlText w:val="（%2）"/>
      <w:lvlJc w:val="left"/>
      <w:pPr>
        <w:ind w:left="2847" w:hanging="720"/>
      </w:pPr>
      <w:rPr>
        <w:rFonts w:hint="default"/>
      </w:rPr>
    </w:lvl>
    <w:lvl w:ilvl="2" w:tplc="BFFA68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AE"/>
    <w:rsid w:val="00011C50"/>
    <w:rsid w:val="000759C4"/>
    <w:rsid w:val="000D0496"/>
    <w:rsid w:val="000D248F"/>
    <w:rsid w:val="00101EEF"/>
    <w:rsid w:val="001243CD"/>
    <w:rsid w:val="00133ECC"/>
    <w:rsid w:val="00156B50"/>
    <w:rsid w:val="00167FB0"/>
    <w:rsid w:val="001F2A1A"/>
    <w:rsid w:val="00241ECD"/>
    <w:rsid w:val="00277A82"/>
    <w:rsid w:val="002960B2"/>
    <w:rsid w:val="002D06E3"/>
    <w:rsid w:val="002D0E52"/>
    <w:rsid w:val="00442CF7"/>
    <w:rsid w:val="00476B81"/>
    <w:rsid w:val="0050686D"/>
    <w:rsid w:val="00544094"/>
    <w:rsid w:val="00646AF5"/>
    <w:rsid w:val="00663AD7"/>
    <w:rsid w:val="00674BE8"/>
    <w:rsid w:val="006B76B5"/>
    <w:rsid w:val="006E5698"/>
    <w:rsid w:val="00794D35"/>
    <w:rsid w:val="007C453A"/>
    <w:rsid w:val="008030F1"/>
    <w:rsid w:val="0080787F"/>
    <w:rsid w:val="00857BE6"/>
    <w:rsid w:val="00857E4A"/>
    <w:rsid w:val="009128C3"/>
    <w:rsid w:val="009246E5"/>
    <w:rsid w:val="009768AE"/>
    <w:rsid w:val="009A3498"/>
    <w:rsid w:val="009C4280"/>
    <w:rsid w:val="00A00B8B"/>
    <w:rsid w:val="00A57DAE"/>
    <w:rsid w:val="00AB1DFC"/>
    <w:rsid w:val="00AD1D6D"/>
    <w:rsid w:val="00AF0751"/>
    <w:rsid w:val="00AF6B3C"/>
    <w:rsid w:val="00B2546D"/>
    <w:rsid w:val="00B830BE"/>
    <w:rsid w:val="00BA531E"/>
    <w:rsid w:val="00BC2B55"/>
    <w:rsid w:val="00BC4DDA"/>
    <w:rsid w:val="00BD4712"/>
    <w:rsid w:val="00C0420B"/>
    <w:rsid w:val="00C24CD7"/>
    <w:rsid w:val="00CB7B3F"/>
    <w:rsid w:val="00D26AE4"/>
    <w:rsid w:val="00E019D3"/>
    <w:rsid w:val="00EA3331"/>
    <w:rsid w:val="00EE2301"/>
    <w:rsid w:val="00F03EAA"/>
    <w:rsid w:val="00F26BBA"/>
    <w:rsid w:val="00F4086B"/>
    <w:rsid w:val="00F446EC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C1CD6-0401-4F98-8C33-A2F50D5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4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FD8"/>
  </w:style>
  <w:style w:type="paragraph" w:styleId="a6">
    <w:name w:val="footer"/>
    <w:basedOn w:val="a"/>
    <w:link w:val="a7"/>
    <w:uiPriority w:val="99"/>
    <w:unhideWhenUsed/>
    <w:rsid w:val="00FD4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FD8"/>
  </w:style>
  <w:style w:type="paragraph" w:styleId="a8">
    <w:name w:val="Note Heading"/>
    <w:basedOn w:val="a"/>
    <w:next w:val="a"/>
    <w:link w:val="a9"/>
    <w:uiPriority w:val="99"/>
    <w:unhideWhenUsed/>
    <w:rsid w:val="00BD47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D47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D47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D471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一博</dc:creator>
  <cp:keywords/>
  <dc:description/>
  <cp:lastModifiedBy>全庁LAN利用者</cp:lastModifiedBy>
  <cp:revision>14</cp:revision>
  <cp:lastPrinted>2021-08-04T06:15:00Z</cp:lastPrinted>
  <dcterms:created xsi:type="dcterms:W3CDTF">2021-08-04T01:31:00Z</dcterms:created>
  <dcterms:modified xsi:type="dcterms:W3CDTF">2021-08-11T02:06:00Z</dcterms:modified>
</cp:coreProperties>
</file>