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A0" w:rsidRDefault="00E57D84" w:rsidP="004B6FD8">
      <w:pPr>
        <w:jc w:val="right"/>
      </w:pPr>
      <w:r w:rsidRPr="0082753E">
        <w:rPr>
          <w:rFonts w:hint="eastAsia"/>
          <w:spacing w:val="192"/>
          <w:kern w:val="0"/>
          <w:fitText w:val="1995" w:id="-1584173821"/>
        </w:rPr>
        <w:t>事務連</w:t>
      </w:r>
      <w:r w:rsidRPr="0082753E">
        <w:rPr>
          <w:rFonts w:hint="eastAsia"/>
          <w:spacing w:val="1"/>
          <w:kern w:val="0"/>
          <w:fitText w:val="1995" w:id="-1584173821"/>
        </w:rPr>
        <w:t>絡</w:t>
      </w:r>
    </w:p>
    <w:p w:rsidR="004B6FD8" w:rsidRDefault="000458FC" w:rsidP="004B6FD8">
      <w:pPr>
        <w:jc w:val="right"/>
      </w:pPr>
      <w:r w:rsidRPr="00952A40">
        <w:rPr>
          <w:rFonts w:hint="eastAsia"/>
          <w:spacing w:val="11"/>
          <w:w w:val="98"/>
          <w:kern w:val="0"/>
          <w:fitText w:val="1951" w:id="-1746210304"/>
        </w:rPr>
        <w:t>令和4</w:t>
      </w:r>
      <w:r w:rsidR="004B6FD8" w:rsidRPr="00952A40">
        <w:rPr>
          <w:rFonts w:hint="eastAsia"/>
          <w:spacing w:val="11"/>
          <w:w w:val="98"/>
          <w:kern w:val="0"/>
          <w:fitText w:val="1951" w:id="-1746210304"/>
        </w:rPr>
        <w:t>年</w:t>
      </w:r>
      <w:r w:rsidR="00E57D84" w:rsidRPr="00952A40">
        <w:rPr>
          <w:rFonts w:hint="eastAsia"/>
          <w:spacing w:val="11"/>
          <w:w w:val="98"/>
          <w:kern w:val="0"/>
          <w:fitText w:val="1951" w:id="-1746210304"/>
        </w:rPr>
        <w:t>１</w:t>
      </w:r>
      <w:r w:rsidR="004B6FD8" w:rsidRPr="00952A40">
        <w:rPr>
          <w:rFonts w:hint="eastAsia"/>
          <w:spacing w:val="11"/>
          <w:w w:val="98"/>
          <w:kern w:val="0"/>
          <w:fitText w:val="1951" w:id="-1746210304"/>
        </w:rPr>
        <w:t>月</w:t>
      </w:r>
      <w:r w:rsidR="00952A40" w:rsidRPr="00952A40">
        <w:rPr>
          <w:rFonts w:hint="eastAsia"/>
          <w:spacing w:val="11"/>
          <w:w w:val="98"/>
          <w:kern w:val="0"/>
          <w:fitText w:val="1951" w:id="-1746210304"/>
        </w:rPr>
        <w:t>19</w:t>
      </w:r>
      <w:r w:rsidR="004B6FD8" w:rsidRPr="00952A40">
        <w:rPr>
          <w:rFonts w:hint="eastAsia"/>
          <w:spacing w:val="6"/>
          <w:w w:val="98"/>
          <w:kern w:val="0"/>
          <w:fitText w:val="1951" w:id="-1746210304"/>
        </w:rPr>
        <w:t>日</w:t>
      </w:r>
    </w:p>
    <w:p w:rsidR="004B6FD8" w:rsidRDefault="004B6FD8" w:rsidP="004B6FD8">
      <w:pPr>
        <w:jc w:val="right"/>
      </w:pPr>
    </w:p>
    <w:p w:rsidR="004B6FD8" w:rsidRDefault="00E57D84">
      <w:r>
        <w:rPr>
          <w:rFonts w:hint="eastAsia"/>
        </w:rPr>
        <w:t>区内介護事業所各位</w:t>
      </w:r>
    </w:p>
    <w:p w:rsidR="00CC0B9A" w:rsidRDefault="00CC0B9A"/>
    <w:p w:rsidR="004B6FD8" w:rsidRDefault="004B6FD8" w:rsidP="00E57D84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江戸川区</w:t>
      </w:r>
      <w:r w:rsidR="00E57D84">
        <w:rPr>
          <w:rFonts w:hint="eastAsia"/>
        </w:rPr>
        <w:t>介護保険課長　安田　健二</w:t>
      </w:r>
    </w:p>
    <w:p w:rsidR="004B6FD8" w:rsidRDefault="004B6FD8">
      <w:r>
        <w:rPr>
          <w:rFonts w:hint="eastAsia"/>
        </w:rPr>
        <w:t xml:space="preserve">　　　　　　　　　　　　　　　　　　　　　　　　　　　　　　　　　　　（公印省略）</w:t>
      </w:r>
    </w:p>
    <w:p w:rsidR="004B6FD8" w:rsidRDefault="004B6FD8"/>
    <w:p w:rsidR="00A462E7" w:rsidRDefault="00A462E7"/>
    <w:p w:rsidR="004B6FD8" w:rsidRPr="004B6FD8" w:rsidRDefault="00FB4759" w:rsidP="004B6FD8">
      <w:pPr>
        <w:jc w:val="center"/>
        <w:rPr>
          <w:sz w:val="28"/>
        </w:rPr>
      </w:pPr>
      <w:r>
        <w:rPr>
          <w:rFonts w:hint="eastAsia"/>
          <w:sz w:val="28"/>
        </w:rPr>
        <w:t>「ＢＣＰ（事業継続計画）の再点検」について</w:t>
      </w:r>
      <w:r w:rsidR="004B6FD8" w:rsidRPr="004B6FD8">
        <w:rPr>
          <w:rFonts w:hint="eastAsia"/>
          <w:sz w:val="28"/>
        </w:rPr>
        <w:t>（依頼）</w:t>
      </w:r>
    </w:p>
    <w:p w:rsidR="004B6FD8" w:rsidRDefault="004B6FD8"/>
    <w:p w:rsidR="00A462E7" w:rsidRDefault="00A462E7"/>
    <w:p w:rsidR="004B6FD8" w:rsidRDefault="004B6FD8">
      <w:r>
        <w:rPr>
          <w:rFonts w:hint="eastAsia"/>
        </w:rPr>
        <w:t xml:space="preserve">　日頃より、江戸川区の行政及び新型コロナウイルス感染拡大防止にご理解、ご協力いただきありがとうございます。</w:t>
      </w:r>
    </w:p>
    <w:p w:rsidR="004B6FD8" w:rsidRDefault="004B6FD8">
      <w:r>
        <w:rPr>
          <w:rFonts w:hint="eastAsia"/>
        </w:rPr>
        <w:t xml:space="preserve">　</w:t>
      </w:r>
      <w:r w:rsidR="00CB0564">
        <w:rPr>
          <w:rFonts w:hint="eastAsia"/>
        </w:rPr>
        <w:t>現在、</w:t>
      </w:r>
      <w:r w:rsidR="00CC0B9A">
        <w:rPr>
          <w:rFonts w:hint="eastAsia"/>
        </w:rPr>
        <w:t>オミクロン株が都内でも急速に拡大しております。陽性者</w:t>
      </w:r>
      <w:r w:rsidR="00FB4759">
        <w:rPr>
          <w:rFonts w:hint="eastAsia"/>
        </w:rPr>
        <w:t>の爆発的な増加は医療提供体制の逼迫に繋がり、通常医療に深刻な影響を及ぼすだけでなく、社会活動の基盤が大きく揺らぐ事態も危惧されます。</w:t>
      </w:r>
    </w:p>
    <w:p w:rsidR="008F207E" w:rsidRDefault="00F10547">
      <w:r>
        <w:rPr>
          <w:rFonts w:hint="eastAsia"/>
        </w:rPr>
        <w:t xml:space="preserve">　</w:t>
      </w:r>
      <w:r w:rsidR="00FB4759">
        <w:rPr>
          <w:rFonts w:hint="eastAsia"/>
        </w:rPr>
        <w:t>こうした状況を踏まえ、</w:t>
      </w:r>
      <w:r w:rsidR="008F207E">
        <w:rPr>
          <w:rFonts w:hint="eastAsia"/>
        </w:rPr>
        <w:t>区内各</w:t>
      </w:r>
      <w:r w:rsidR="00E57D84">
        <w:rPr>
          <w:rFonts w:hint="eastAsia"/>
        </w:rPr>
        <w:t>介護事業所様におかれましては</w:t>
      </w:r>
      <w:r w:rsidR="008F207E">
        <w:rPr>
          <w:rFonts w:hint="eastAsia"/>
        </w:rPr>
        <w:t>、</w:t>
      </w:r>
      <w:r w:rsidR="00FB4759">
        <w:rPr>
          <w:rFonts w:hint="eastAsia"/>
        </w:rPr>
        <w:t>ＢＣＰ（事業継続計画）の再点検を依頼</w:t>
      </w:r>
      <w:r w:rsidR="008F207E">
        <w:rPr>
          <w:rFonts w:hint="eastAsia"/>
        </w:rPr>
        <w:t>いたします。具体的には、1割を超える従業員が欠勤することを前提に優先業務の洗い出し、応援要員の手配方法など、具体的な段取りについて</w:t>
      </w:r>
      <w:r w:rsidR="000458FC">
        <w:rPr>
          <w:rFonts w:hint="eastAsia"/>
        </w:rPr>
        <w:t>至急点検をお願いいたします。</w:t>
      </w:r>
    </w:p>
    <w:p w:rsidR="00FB4759" w:rsidRDefault="00FB4759">
      <w:r>
        <w:rPr>
          <w:rFonts w:hint="eastAsia"/>
        </w:rPr>
        <w:t xml:space="preserve">　また、ＢＣＰを策定していない場合には、</w:t>
      </w:r>
      <w:r w:rsidR="008F207E">
        <w:rPr>
          <w:rFonts w:hint="eastAsia"/>
        </w:rPr>
        <w:t>東京都の策定支援制度を活用</w:t>
      </w:r>
      <w:r w:rsidR="000458FC">
        <w:rPr>
          <w:rFonts w:hint="eastAsia"/>
        </w:rPr>
        <w:t>するなど、あらためて、</w:t>
      </w:r>
      <w:r w:rsidR="00E57D84">
        <w:rPr>
          <w:rFonts w:hint="eastAsia"/>
        </w:rPr>
        <w:t>各介護事業所様におかれましては事業継続</w:t>
      </w:r>
      <w:r w:rsidR="000458FC">
        <w:rPr>
          <w:rFonts w:hint="eastAsia"/>
        </w:rPr>
        <w:t>に必要不可欠なＢＣＰの策定へのご理解とご協力をお願い申し上げます。</w:t>
      </w:r>
    </w:p>
    <w:p w:rsidR="000458FC" w:rsidRDefault="000458FC" w:rsidP="009F6EE8">
      <w:pPr>
        <w:ind w:firstLineChars="100" w:firstLine="210"/>
      </w:pPr>
    </w:p>
    <w:p w:rsidR="009F6EE8" w:rsidRDefault="000458FC" w:rsidP="009F6EE8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211455</wp:posOffset>
            </wp:positionV>
            <wp:extent cx="999490" cy="1004916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00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8FC" w:rsidRDefault="000458FC" w:rsidP="009F6EE8">
      <w:pPr>
        <w:ind w:firstLineChars="100" w:firstLine="210"/>
      </w:pPr>
      <w:r>
        <w:rPr>
          <w:rFonts w:hint="eastAsia"/>
        </w:rPr>
        <w:t>【参考資料】</w:t>
      </w:r>
    </w:p>
    <w:p w:rsidR="000458FC" w:rsidRPr="000458FC" w:rsidRDefault="000458FC" w:rsidP="009F6EE8">
      <w:pPr>
        <w:ind w:firstLineChars="100" w:firstLine="210"/>
      </w:pPr>
      <w:r>
        <w:rPr>
          <w:rFonts w:hint="eastAsia"/>
        </w:rPr>
        <w:t>「ＢＣＰ策定支援ポータル」サイト</w:t>
      </w:r>
    </w:p>
    <w:p w:rsidR="000458FC" w:rsidRDefault="00952A40" w:rsidP="009F6EE8">
      <w:pPr>
        <w:ind w:firstLineChars="100" w:firstLine="210"/>
      </w:pPr>
      <w:hyperlink r:id="rId7" w:history="1">
        <w:r w:rsidR="000458FC" w:rsidRPr="00C0718E">
          <w:rPr>
            <w:rStyle w:val="ab"/>
            <w:rFonts w:hint="eastAsia"/>
          </w:rPr>
          <w:t>https://www.bcp-navi</w:t>
        </w:r>
        <w:bookmarkStart w:id="0" w:name="_GoBack"/>
        <w:bookmarkEnd w:id="0"/>
        <w:r w:rsidR="000458FC" w:rsidRPr="00C0718E">
          <w:rPr>
            <w:rStyle w:val="ab"/>
            <w:rFonts w:hint="eastAsia"/>
          </w:rPr>
          <w:t>.</w:t>
        </w:r>
        <w:r w:rsidR="000458FC" w:rsidRPr="00C0718E">
          <w:rPr>
            <w:rStyle w:val="ab"/>
            <w:rFonts w:hint="eastAsia"/>
          </w:rPr>
          <w:t>tokyo/</w:t>
        </w:r>
      </w:hyperlink>
    </w:p>
    <w:p w:rsidR="000458FC" w:rsidRDefault="000458FC" w:rsidP="009F6EE8">
      <w:pPr>
        <w:ind w:firstLineChars="100" w:firstLine="210"/>
      </w:pPr>
    </w:p>
    <w:p w:rsidR="000458FC" w:rsidRDefault="000458FC" w:rsidP="009F6EE8">
      <w:pPr>
        <w:ind w:firstLineChars="100" w:firstLine="210"/>
      </w:pPr>
    </w:p>
    <w:p w:rsidR="00E57D84" w:rsidRDefault="00E57D84" w:rsidP="009F6EE8">
      <w:pPr>
        <w:ind w:firstLineChars="100" w:firstLine="210"/>
      </w:pPr>
    </w:p>
    <w:p w:rsidR="000458FC" w:rsidRDefault="000458FC" w:rsidP="009F6EE8">
      <w:pPr>
        <w:ind w:firstLineChars="100" w:firstLine="210"/>
      </w:pPr>
    </w:p>
    <w:p w:rsidR="008D58DF" w:rsidRDefault="008D58DF" w:rsidP="00CF02C5">
      <w:r>
        <w:rPr>
          <w:rFonts w:hint="eastAsia"/>
        </w:rPr>
        <w:t xml:space="preserve">　　　　　　　　　　　　　　　　　　　　　　　　　　　＜お問い合わせ先＞</w:t>
      </w:r>
    </w:p>
    <w:p w:rsidR="008D58DF" w:rsidRDefault="00E57D84" w:rsidP="008D58DF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="00BD03F8">
        <w:rPr>
          <w:rFonts w:hint="eastAsia"/>
        </w:rPr>
        <w:t>江戸川</w:t>
      </w:r>
      <w:r w:rsidR="00D4424E">
        <w:rPr>
          <w:rFonts w:hint="eastAsia"/>
        </w:rPr>
        <w:t>区</w:t>
      </w:r>
      <w:r w:rsidR="00952A40">
        <w:rPr>
          <w:rFonts w:hint="eastAsia"/>
        </w:rPr>
        <w:t>福祉部介護保険課指導</w:t>
      </w:r>
      <w:r w:rsidR="008D58DF">
        <w:rPr>
          <w:rFonts w:hint="eastAsia"/>
        </w:rPr>
        <w:t>係</w:t>
      </w:r>
    </w:p>
    <w:p w:rsidR="008D58DF" w:rsidRDefault="00CC0B9A" w:rsidP="008D58DF">
      <w:pPr>
        <w:jc w:val="right"/>
      </w:pPr>
      <w:r>
        <w:rPr>
          <w:rFonts w:hint="eastAsia"/>
        </w:rPr>
        <w:t xml:space="preserve">　　　　　　　　　　　　　　　　　　　　　　　電話（</w:t>
      </w:r>
      <w:r w:rsidR="00E57D84">
        <w:rPr>
          <w:rFonts w:hint="eastAsia"/>
        </w:rPr>
        <w:t>５６６２</w:t>
      </w:r>
      <w:r w:rsidR="008D58DF">
        <w:rPr>
          <w:rFonts w:hint="eastAsia"/>
        </w:rPr>
        <w:t>）</w:t>
      </w:r>
      <w:r w:rsidR="00952A40">
        <w:rPr>
          <w:rFonts w:hint="eastAsia"/>
        </w:rPr>
        <w:t>０８９２</w:t>
      </w:r>
    </w:p>
    <w:p w:rsidR="00A462E7" w:rsidRPr="008D58DF" w:rsidRDefault="00A462E7" w:rsidP="00A462E7">
      <w:pPr>
        <w:jc w:val="left"/>
      </w:pPr>
    </w:p>
    <w:sectPr w:rsidR="00A462E7" w:rsidRPr="008D58DF" w:rsidSect="008D58DF">
      <w:pgSz w:w="11906" w:h="16838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16" w:rsidRDefault="00026516" w:rsidP="00AE04B5">
      <w:r>
        <w:separator/>
      </w:r>
    </w:p>
  </w:endnote>
  <w:endnote w:type="continuationSeparator" w:id="0">
    <w:p w:rsidR="00026516" w:rsidRDefault="00026516" w:rsidP="00AE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16" w:rsidRDefault="00026516" w:rsidP="00AE04B5">
      <w:r>
        <w:separator/>
      </w:r>
    </w:p>
  </w:footnote>
  <w:footnote w:type="continuationSeparator" w:id="0">
    <w:p w:rsidR="00026516" w:rsidRDefault="00026516" w:rsidP="00AE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D8"/>
    <w:rsid w:val="00026516"/>
    <w:rsid w:val="000458FC"/>
    <w:rsid w:val="000D2076"/>
    <w:rsid w:val="001B64A6"/>
    <w:rsid w:val="002B6A29"/>
    <w:rsid w:val="0030687D"/>
    <w:rsid w:val="003946A0"/>
    <w:rsid w:val="00493E38"/>
    <w:rsid w:val="004B6FD8"/>
    <w:rsid w:val="004D3F3F"/>
    <w:rsid w:val="005202CA"/>
    <w:rsid w:val="005B18E1"/>
    <w:rsid w:val="0082753E"/>
    <w:rsid w:val="0084048B"/>
    <w:rsid w:val="008D58DF"/>
    <w:rsid w:val="008F207E"/>
    <w:rsid w:val="00952A40"/>
    <w:rsid w:val="009F6EE8"/>
    <w:rsid w:val="00A06C38"/>
    <w:rsid w:val="00A462E7"/>
    <w:rsid w:val="00AE04B5"/>
    <w:rsid w:val="00B2257A"/>
    <w:rsid w:val="00BD03F8"/>
    <w:rsid w:val="00C65948"/>
    <w:rsid w:val="00C877B3"/>
    <w:rsid w:val="00CA142B"/>
    <w:rsid w:val="00CB0564"/>
    <w:rsid w:val="00CC0B9A"/>
    <w:rsid w:val="00CF02C5"/>
    <w:rsid w:val="00CF7D67"/>
    <w:rsid w:val="00D4424E"/>
    <w:rsid w:val="00E57D84"/>
    <w:rsid w:val="00EF53FF"/>
    <w:rsid w:val="00F10547"/>
    <w:rsid w:val="00F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BB9AB6"/>
  <w15:chartTrackingRefBased/>
  <w15:docId w15:val="{07BF47A9-0376-46DC-A988-F2CCBDD6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6FD8"/>
  </w:style>
  <w:style w:type="character" w:customStyle="1" w:styleId="a4">
    <w:name w:val="日付 (文字)"/>
    <w:basedOn w:val="a0"/>
    <w:link w:val="a3"/>
    <w:uiPriority w:val="99"/>
    <w:semiHidden/>
    <w:rsid w:val="004B6FD8"/>
  </w:style>
  <w:style w:type="paragraph" w:styleId="a5">
    <w:name w:val="Balloon Text"/>
    <w:basedOn w:val="a"/>
    <w:link w:val="a6"/>
    <w:uiPriority w:val="99"/>
    <w:semiHidden/>
    <w:unhideWhenUsed/>
    <w:rsid w:val="00C87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77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0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4B5"/>
  </w:style>
  <w:style w:type="paragraph" w:styleId="a9">
    <w:name w:val="footer"/>
    <w:basedOn w:val="a"/>
    <w:link w:val="aa"/>
    <w:uiPriority w:val="99"/>
    <w:unhideWhenUsed/>
    <w:rsid w:val="00AE04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4B5"/>
  </w:style>
  <w:style w:type="character" w:styleId="ab">
    <w:name w:val="Hyperlink"/>
    <w:basedOn w:val="a0"/>
    <w:uiPriority w:val="99"/>
    <w:unhideWhenUsed/>
    <w:rsid w:val="000458F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52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cp-navi.toky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3</cp:revision>
  <cp:lastPrinted>2022-01-14T11:21:00Z</cp:lastPrinted>
  <dcterms:created xsi:type="dcterms:W3CDTF">2022-01-19T00:11:00Z</dcterms:created>
  <dcterms:modified xsi:type="dcterms:W3CDTF">2022-01-19T00:38:00Z</dcterms:modified>
</cp:coreProperties>
</file>