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D2331" w14:textId="472D9F5F" w:rsidR="00122046" w:rsidRDefault="00471EE3" w:rsidP="00471EE3">
      <w:pPr>
        <w:jc w:val="center"/>
        <w:rPr>
          <w:rFonts w:ascii="ＭＳ 明朝" w:eastAsia="ＭＳ 明朝" w:hAnsi="ＭＳ 明朝"/>
        </w:rPr>
      </w:pPr>
      <w:r w:rsidRPr="00471EE3">
        <w:rPr>
          <w:rFonts w:ascii="ＭＳ 明朝" w:eastAsia="ＭＳ 明朝" w:hAnsi="ＭＳ 明朝" w:hint="eastAsia"/>
        </w:rPr>
        <w:t>江戸川区介護職員等宿舎借り上げ支援事業補助金交付要綱</w:t>
      </w:r>
      <w:r>
        <w:rPr>
          <w:rFonts w:ascii="ＭＳ 明朝" w:eastAsia="ＭＳ 明朝" w:hAnsi="ＭＳ 明朝" w:hint="eastAsia"/>
        </w:rPr>
        <w:t>（抜粋）</w:t>
      </w:r>
    </w:p>
    <w:p w14:paraId="73AC9829" w14:textId="77777777" w:rsidR="00471EE3" w:rsidRDefault="00471EE3">
      <w:pPr>
        <w:rPr>
          <w:rFonts w:ascii="ＭＳ 明朝" w:eastAsia="ＭＳ 明朝" w:hAnsi="ＭＳ 明朝"/>
        </w:rPr>
      </w:pPr>
    </w:p>
    <w:p w14:paraId="3C47DC59" w14:textId="463B800F" w:rsidR="00471EE3" w:rsidRDefault="00471EE3">
      <w:pPr>
        <w:rPr>
          <w:rFonts w:ascii="ＭＳ 明朝" w:eastAsia="ＭＳ 明朝" w:hAnsi="ＭＳ 明朝"/>
        </w:rPr>
      </w:pPr>
      <w:r w:rsidRPr="00471EE3">
        <w:rPr>
          <w:rFonts w:ascii="ＭＳ 明朝" w:eastAsia="ＭＳ 明朝" w:hAnsi="ＭＳ 明朝" w:hint="eastAsia"/>
        </w:rPr>
        <w:t>（補助金交付対象者）</w:t>
      </w:r>
    </w:p>
    <w:p w14:paraId="74585ADB" w14:textId="77777777" w:rsidR="00471EE3" w:rsidRDefault="00471EE3" w:rsidP="00471EE3">
      <w:pPr>
        <w:rPr>
          <w:rFonts w:ascii="ＭＳ 明朝" w:eastAsia="ＭＳ 明朝" w:hAnsi="ＭＳ 明朝"/>
        </w:rPr>
      </w:pPr>
      <w:r w:rsidRPr="00471EE3">
        <w:rPr>
          <w:rFonts w:ascii="ＭＳ 明朝" w:eastAsia="ＭＳ 明朝" w:hAnsi="ＭＳ 明朝" w:hint="eastAsia"/>
        </w:rPr>
        <w:t>第４条</w:t>
      </w:r>
    </w:p>
    <w:p w14:paraId="1E17209F" w14:textId="4B04059E" w:rsidR="00471EE3" w:rsidRPr="00471EE3" w:rsidRDefault="00471EE3" w:rsidP="00471EE3">
      <w:pPr>
        <w:ind w:firstLineChars="100" w:firstLine="210"/>
        <w:rPr>
          <w:rFonts w:ascii="ＭＳ 明朝" w:eastAsia="ＭＳ 明朝" w:hAnsi="ＭＳ 明朝"/>
        </w:rPr>
      </w:pPr>
      <w:r w:rsidRPr="00471EE3">
        <w:rPr>
          <w:rFonts w:ascii="ＭＳ 明朝" w:eastAsia="ＭＳ 明朝" w:hAnsi="ＭＳ 明朝" w:hint="eastAsia"/>
        </w:rPr>
        <w:t>この要綱に基づく補助金の交付対象となる者は、介護サービス事業所を運営し、次条に規定する介護職員等を雇用するとともに、第６条に規定する宿舎を借り上げ、これに当該介護職員等を居住させている対象法人とする。ただし、国又は他の地方公共団体からこの要綱に定めるものと同様の補助金等の交付を受けている法人を除く。</w:t>
      </w:r>
    </w:p>
    <w:p w14:paraId="6F9A55B0" w14:textId="77777777" w:rsidR="00471EE3" w:rsidRDefault="00471EE3" w:rsidP="00471EE3">
      <w:pPr>
        <w:rPr>
          <w:rFonts w:ascii="ＭＳ 明朝" w:eastAsia="ＭＳ 明朝" w:hAnsi="ＭＳ 明朝"/>
        </w:rPr>
      </w:pPr>
    </w:p>
    <w:p w14:paraId="784B43EF" w14:textId="3F565F7F" w:rsidR="00471EE3" w:rsidRPr="00471EE3" w:rsidRDefault="00471EE3" w:rsidP="00471EE3">
      <w:pPr>
        <w:rPr>
          <w:rFonts w:ascii="ＭＳ 明朝" w:eastAsia="ＭＳ 明朝" w:hAnsi="ＭＳ 明朝"/>
        </w:rPr>
      </w:pPr>
      <w:r w:rsidRPr="00471EE3">
        <w:rPr>
          <w:rFonts w:ascii="ＭＳ 明朝" w:eastAsia="ＭＳ 明朝" w:hAnsi="ＭＳ 明朝" w:hint="eastAsia"/>
        </w:rPr>
        <w:t>（補助対象入居者）</w:t>
      </w:r>
    </w:p>
    <w:p w14:paraId="41F6684D" w14:textId="77777777" w:rsidR="00471EE3" w:rsidRDefault="00471EE3" w:rsidP="00471EE3">
      <w:pPr>
        <w:rPr>
          <w:rFonts w:ascii="ＭＳ 明朝" w:eastAsia="ＭＳ 明朝" w:hAnsi="ＭＳ 明朝"/>
        </w:rPr>
      </w:pPr>
      <w:r w:rsidRPr="00471EE3">
        <w:rPr>
          <w:rFonts w:ascii="ＭＳ 明朝" w:eastAsia="ＭＳ 明朝" w:hAnsi="ＭＳ 明朝" w:hint="eastAsia"/>
        </w:rPr>
        <w:t>第５条</w:t>
      </w:r>
    </w:p>
    <w:p w14:paraId="7A7A0F4C" w14:textId="5C5B9F2D" w:rsidR="00471EE3" w:rsidRPr="00471EE3" w:rsidRDefault="00471EE3" w:rsidP="00471EE3">
      <w:pPr>
        <w:ind w:firstLineChars="100" w:firstLine="210"/>
        <w:rPr>
          <w:rFonts w:ascii="ＭＳ 明朝" w:eastAsia="ＭＳ 明朝" w:hAnsi="ＭＳ 明朝"/>
        </w:rPr>
      </w:pPr>
      <w:r w:rsidRPr="00471EE3">
        <w:rPr>
          <w:rFonts w:ascii="ＭＳ 明朝" w:eastAsia="ＭＳ 明朝" w:hAnsi="ＭＳ 明朝" w:hint="eastAsia"/>
        </w:rPr>
        <w:t>この要綱に基づく補助の対象となる者は、介護職員等であって、世帯主又はこれに準ずる者（以下「補助対象入居者」という。）とする。ただし、次の各号のいずれかに該当する者は除く。</w:t>
      </w:r>
    </w:p>
    <w:p w14:paraId="37A9D0F8" w14:textId="77777777" w:rsidR="00471EE3" w:rsidRPr="00471EE3" w:rsidRDefault="00471EE3" w:rsidP="00471EE3">
      <w:pPr>
        <w:rPr>
          <w:rFonts w:ascii="ＭＳ 明朝" w:eastAsia="ＭＳ 明朝" w:hAnsi="ＭＳ 明朝"/>
        </w:rPr>
      </w:pPr>
      <w:r w:rsidRPr="00471EE3">
        <w:rPr>
          <w:rFonts w:ascii="ＭＳ 明朝" w:eastAsia="ＭＳ 明朝" w:hAnsi="ＭＳ 明朝"/>
        </w:rPr>
        <w:t>(１)　平成31年３月31日までに対象法人が借り上げた宿舎に入居している者（同年４月１日以後に採用され、同日以後新たに入居した者を除く。）</w:t>
      </w:r>
    </w:p>
    <w:p w14:paraId="08C28566" w14:textId="77777777" w:rsidR="00471EE3" w:rsidRPr="00471EE3" w:rsidRDefault="00471EE3" w:rsidP="00471EE3">
      <w:pPr>
        <w:rPr>
          <w:rFonts w:ascii="ＭＳ 明朝" w:eastAsia="ＭＳ 明朝" w:hAnsi="ＭＳ 明朝"/>
        </w:rPr>
      </w:pPr>
      <w:r w:rsidRPr="00471EE3">
        <w:rPr>
          <w:rFonts w:ascii="ＭＳ 明朝" w:eastAsia="ＭＳ 明朝" w:hAnsi="ＭＳ 明朝"/>
        </w:rPr>
        <w:t>(２)　対象事業所から住居手当等を支給されている者又は住居手当等を支給されている同居者がいる者</w:t>
      </w:r>
    </w:p>
    <w:p w14:paraId="027A5805" w14:textId="77777777" w:rsidR="00471EE3" w:rsidRDefault="00471EE3" w:rsidP="00471EE3">
      <w:pPr>
        <w:rPr>
          <w:rFonts w:ascii="ＭＳ 明朝" w:eastAsia="ＭＳ 明朝" w:hAnsi="ＭＳ 明朝"/>
        </w:rPr>
      </w:pPr>
    </w:p>
    <w:p w14:paraId="29846296" w14:textId="7CA2894D" w:rsidR="00471EE3" w:rsidRPr="00471EE3" w:rsidRDefault="00471EE3" w:rsidP="00471EE3">
      <w:pPr>
        <w:rPr>
          <w:rFonts w:ascii="ＭＳ 明朝" w:eastAsia="ＭＳ 明朝" w:hAnsi="ＭＳ 明朝"/>
        </w:rPr>
      </w:pPr>
      <w:r w:rsidRPr="00471EE3">
        <w:rPr>
          <w:rFonts w:ascii="ＭＳ 明朝" w:eastAsia="ＭＳ 明朝" w:hAnsi="ＭＳ 明朝" w:hint="eastAsia"/>
        </w:rPr>
        <w:t>（補助対象となる宿舎）</w:t>
      </w:r>
    </w:p>
    <w:p w14:paraId="40F55706" w14:textId="77777777" w:rsidR="00471EE3" w:rsidRDefault="00471EE3" w:rsidP="00471EE3">
      <w:pPr>
        <w:rPr>
          <w:rFonts w:ascii="ＭＳ 明朝" w:eastAsia="ＭＳ 明朝" w:hAnsi="ＭＳ 明朝"/>
        </w:rPr>
      </w:pPr>
      <w:r w:rsidRPr="00471EE3">
        <w:rPr>
          <w:rFonts w:ascii="ＭＳ 明朝" w:eastAsia="ＭＳ 明朝" w:hAnsi="ＭＳ 明朝" w:hint="eastAsia"/>
        </w:rPr>
        <w:t>第６条</w:t>
      </w:r>
    </w:p>
    <w:p w14:paraId="56C6E7BD" w14:textId="5C86F86D" w:rsidR="00471EE3" w:rsidRPr="00471EE3" w:rsidRDefault="00471EE3" w:rsidP="00471EE3">
      <w:pPr>
        <w:ind w:firstLineChars="100" w:firstLine="210"/>
        <w:rPr>
          <w:rFonts w:ascii="ＭＳ 明朝" w:eastAsia="ＭＳ 明朝" w:hAnsi="ＭＳ 明朝"/>
        </w:rPr>
      </w:pPr>
      <w:r w:rsidRPr="00471EE3">
        <w:rPr>
          <w:rFonts w:ascii="ＭＳ 明朝" w:eastAsia="ＭＳ 明朝" w:hAnsi="ＭＳ 明朝" w:hint="eastAsia"/>
        </w:rPr>
        <w:t>この要綱に基づく補助の対象となる宿舎は、次の各号のいずれかに該当するものとする。</w:t>
      </w:r>
    </w:p>
    <w:p w14:paraId="27B50FEF" w14:textId="77777777" w:rsidR="00471EE3" w:rsidRPr="00471EE3" w:rsidRDefault="00471EE3" w:rsidP="00471EE3">
      <w:pPr>
        <w:rPr>
          <w:rFonts w:ascii="ＭＳ 明朝" w:eastAsia="ＭＳ 明朝" w:hAnsi="ＭＳ 明朝"/>
        </w:rPr>
      </w:pPr>
      <w:r w:rsidRPr="00471EE3">
        <w:rPr>
          <w:rFonts w:ascii="ＭＳ 明朝" w:eastAsia="ＭＳ 明朝" w:hAnsi="ＭＳ 明朝"/>
        </w:rPr>
        <w:t>(１)　福祉避難所であり、次に掲げる要件を全て満たす宿舎</w:t>
      </w:r>
    </w:p>
    <w:p w14:paraId="6831083B" w14:textId="77777777" w:rsidR="00471EE3" w:rsidRPr="00471EE3" w:rsidRDefault="00471EE3" w:rsidP="00471EE3">
      <w:pPr>
        <w:rPr>
          <w:rFonts w:ascii="ＭＳ 明朝" w:eastAsia="ＭＳ 明朝" w:hAnsi="ＭＳ 明朝"/>
        </w:rPr>
      </w:pPr>
      <w:r w:rsidRPr="00471EE3">
        <w:rPr>
          <w:rFonts w:ascii="ＭＳ 明朝" w:eastAsia="ＭＳ 明朝" w:hAnsi="ＭＳ 明朝" w:hint="eastAsia"/>
        </w:rPr>
        <w:t>ア　対象法人が雇用する介護職員等を居住させるために借り上げている宿舎であること。ただし、対象法人又は対象法人の役員若しくはその親族等が所有するものを除く。</w:t>
      </w:r>
    </w:p>
    <w:p w14:paraId="3C15B96B" w14:textId="77777777" w:rsidR="00471EE3" w:rsidRPr="00471EE3" w:rsidRDefault="00471EE3" w:rsidP="00471EE3">
      <w:pPr>
        <w:rPr>
          <w:rFonts w:ascii="ＭＳ 明朝" w:eastAsia="ＭＳ 明朝" w:hAnsi="ＭＳ 明朝"/>
        </w:rPr>
      </w:pPr>
      <w:r w:rsidRPr="00471EE3">
        <w:rPr>
          <w:rFonts w:ascii="ＭＳ 明朝" w:eastAsia="ＭＳ 明朝" w:hAnsi="ＭＳ 明朝" w:hint="eastAsia"/>
        </w:rPr>
        <w:t>イ　借り上げている宿舎が福祉避難所の半径</w:t>
      </w:r>
      <w:r w:rsidRPr="00471EE3">
        <w:rPr>
          <w:rFonts w:ascii="ＭＳ 明朝" w:eastAsia="ＭＳ 明朝" w:hAnsi="ＭＳ 明朝"/>
        </w:rPr>
        <w:t>10キロメートル圏内にあること。</w:t>
      </w:r>
    </w:p>
    <w:p w14:paraId="28770C9F" w14:textId="77777777" w:rsidR="00471EE3" w:rsidRPr="00471EE3" w:rsidRDefault="00471EE3" w:rsidP="00471EE3">
      <w:pPr>
        <w:rPr>
          <w:rFonts w:ascii="ＭＳ 明朝" w:eastAsia="ＭＳ 明朝" w:hAnsi="ＭＳ 明朝"/>
        </w:rPr>
      </w:pPr>
      <w:r w:rsidRPr="00471EE3">
        <w:rPr>
          <w:rFonts w:ascii="ＭＳ 明朝" w:eastAsia="ＭＳ 明朝" w:hAnsi="ＭＳ 明朝" w:hint="eastAsia"/>
        </w:rPr>
        <w:t>ウ　現に補助対象入居者が入居していること。</w:t>
      </w:r>
    </w:p>
    <w:p w14:paraId="7A2C05ED" w14:textId="77777777" w:rsidR="00471EE3" w:rsidRPr="00471EE3" w:rsidRDefault="00471EE3" w:rsidP="00471EE3">
      <w:pPr>
        <w:rPr>
          <w:rFonts w:ascii="ＭＳ 明朝" w:eastAsia="ＭＳ 明朝" w:hAnsi="ＭＳ 明朝"/>
        </w:rPr>
      </w:pPr>
      <w:r w:rsidRPr="00471EE3">
        <w:rPr>
          <w:rFonts w:ascii="ＭＳ 明朝" w:eastAsia="ＭＳ 明朝" w:hAnsi="ＭＳ 明朝"/>
        </w:rPr>
        <w:t>(２)　災害時協定締結事業所であり、次に掲げる要件を全て満たす宿舎</w:t>
      </w:r>
    </w:p>
    <w:p w14:paraId="05EC50F5" w14:textId="77777777" w:rsidR="00471EE3" w:rsidRPr="00471EE3" w:rsidRDefault="00471EE3" w:rsidP="00471EE3">
      <w:pPr>
        <w:rPr>
          <w:rFonts w:ascii="ＭＳ 明朝" w:eastAsia="ＭＳ 明朝" w:hAnsi="ＭＳ 明朝"/>
        </w:rPr>
      </w:pPr>
      <w:r w:rsidRPr="00471EE3">
        <w:rPr>
          <w:rFonts w:ascii="ＭＳ 明朝" w:eastAsia="ＭＳ 明朝" w:hAnsi="ＭＳ 明朝" w:hint="eastAsia"/>
        </w:rPr>
        <w:t>ア　対象法人が雇用する介護職員等を居住させるために借り上げている宿舎であること。ただし、対象法人又は対象法人の役員若しくはその親族等が所有するものを除く。</w:t>
      </w:r>
    </w:p>
    <w:p w14:paraId="55EA8438" w14:textId="77777777" w:rsidR="00471EE3" w:rsidRPr="00471EE3" w:rsidRDefault="00471EE3" w:rsidP="00471EE3">
      <w:pPr>
        <w:rPr>
          <w:rFonts w:ascii="ＭＳ 明朝" w:eastAsia="ＭＳ 明朝" w:hAnsi="ＭＳ 明朝"/>
        </w:rPr>
      </w:pPr>
      <w:r w:rsidRPr="00471EE3">
        <w:rPr>
          <w:rFonts w:ascii="ＭＳ 明朝" w:eastAsia="ＭＳ 明朝" w:hAnsi="ＭＳ 明朝" w:hint="eastAsia"/>
        </w:rPr>
        <w:t>イ　借り上げている宿舎が災害時協定締結事業所の半径</w:t>
      </w:r>
      <w:r w:rsidRPr="00471EE3">
        <w:rPr>
          <w:rFonts w:ascii="ＭＳ 明朝" w:eastAsia="ＭＳ 明朝" w:hAnsi="ＭＳ 明朝"/>
        </w:rPr>
        <w:t>10キロメートル圏内にあること。</w:t>
      </w:r>
    </w:p>
    <w:p w14:paraId="20DF418C" w14:textId="77777777" w:rsidR="00471EE3" w:rsidRPr="00471EE3" w:rsidRDefault="00471EE3" w:rsidP="00471EE3">
      <w:pPr>
        <w:rPr>
          <w:rFonts w:ascii="ＭＳ 明朝" w:eastAsia="ＭＳ 明朝" w:hAnsi="ＭＳ 明朝"/>
        </w:rPr>
      </w:pPr>
      <w:r w:rsidRPr="00471EE3">
        <w:rPr>
          <w:rFonts w:ascii="ＭＳ 明朝" w:eastAsia="ＭＳ 明朝" w:hAnsi="ＭＳ 明朝" w:hint="eastAsia"/>
        </w:rPr>
        <w:t>ウ　現に補助対象入居者が入居していること。</w:t>
      </w:r>
    </w:p>
    <w:p w14:paraId="2FE24C3C" w14:textId="77777777" w:rsidR="00471EE3" w:rsidRPr="00471EE3" w:rsidRDefault="00471EE3" w:rsidP="00471EE3">
      <w:pPr>
        <w:rPr>
          <w:rFonts w:ascii="ＭＳ 明朝" w:eastAsia="ＭＳ 明朝" w:hAnsi="ＭＳ 明朝"/>
        </w:rPr>
      </w:pPr>
      <w:r w:rsidRPr="00471EE3">
        <w:rPr>
          <w:rFonts w:ascii="ＭＳ 明朝" w:eastAsia="ＭＳ 明朝" w:hAnsi="ＭＳ 明朝"/>
        </w:rPr>
        <w:t>(３)　その他事業所であり、次に掲げる要件を全て満たす宿舎</w:t>
      </w:r>
    </w:p>
    <w:p w14:paraId="1793725D" w14:textId="77777777" w:rsidR="00471EE3" w:rsidRPr="00471EE3" w:rsidRDefault="00471EE3" w:rsidP="00471EE3">
      <w:pPr>
        <w:rPr>
          <w:rFonts w:ascii="ＭＳ 明朝" w:eastAsia="ＭＳ 明朝" w:hAnsi="ＭＳ 明朝"/>
        </w:rPr>
      </w:pPr>
      <w:r w:rsidRPr="00471EE3">
        <w:rPr>
          <w:rFonts w:ascii="ＭＳ 明朝" w:eastAsia="ＭＳ 明朝" w:hAnsi="ＭＳ 明朝" w:hint="eastAsia"/>
        </w:rPr>
        <w:t>ア　対象法人が雇用する介護職員等を居住させるために借り上げている宿舎であること。ただし、対象法人又は対象法人の役員若しくはその親族等が所有するものを除く。</w:t>
      </w:r>
    </w:p>
    <w:p w14:paraId="5CDC322A" w14:textId="1F184A76" w:rsidR="00471EE3" w:rsidRDefault="00471EE3" w:rsidP="00471EE3">
      <w:pPr>
        <w:rPr>
          <w:rFonts w:ascii="ＭＳ 明朝" w:eastAsia="ＭＳ 明朝" w:hAnsi="ＭＳ 明朝"/>
        </w:rPr>
      </w:pPr>
      <w:r w:rsidRPr="00471EE3">
        <w:rPr>
          <w:rFonts w:ascii="ＭＳ 明朝" w:eastAsia="ＭＳ 明朝" w:hAnsi="ＭＳ 明朝" w:hint="eastAsia"/>
        </w:rPr>
        <w:t>イ　現に補助対象入居者が入居していること。</w:t>
      </w:r>
    </w:p>
    <w:p w14:paraId="0A9FEDC3" w14:textId="77777777" w:rsidR="00471EE3" w:rsidRPr="00471EE3" w:rsidRDefault="00471EE3" w:rsidP="00471EE3">
      <w:pPr>
        <w:rPr>
          <w:rFonts w:ascii="ＭＳ 明朝" w:eastAsia="ＭＳ 明朝" w:hAnsi="ＭＳ 明朝"/>
        </w:rPr>
      </w:pPr>
      <w:r w:rsidRPr="00471EE3">
        <w:rPr>
          <w:rFonts w:ascii="ＭＳ 明朝" w:eastAsia="ＭＳ 明朝" w:hAnsi="ＭＳ 明朝" w:hint="eastAsia"/>
        </w:rPr>
        <w:lastRenderedPageBreak/>
        <w:t>（暴力団等の排除）</w:t>
      </w:r>
    </w:p>
    <w:p w14:paraId="28C07367" w14:textId="77777777" w:rsidR="00471EE3" w:rsidRDefault="00471EE3" w:rsidP="00471EE3">
      <w:pPr>
        <w:rPr>
          <w:rFonts w:ascii="ＭＳ 明朝" w:eastAsia="ＭＳ 明朝" w:hAnsi="ＭＳ 明朝"/>
        </w:rPr>
      </w:pPr>
      <w:r w:rsidRPr="00471EE3">
        <w:rPr>
          <w:rFonts w:ascii="ＭＳ 明朝" w:eastAsia="ＭＳ 明朝" w:hAnsi="ＭＳ 明朝" w:hint="eastAsia"/>
        </w:rPr>
        <w:t>第</w:t>
      </w:r>
      <w:r w:rsidRPr="00471EE3">
        <w:rPr>
          <w:rFonts w:ascii="ＭＳ 明朝" w:eastAsia="ＭＳ 明朝" w:hAnsi="ＭＳ 明朝"/>
        </w:rPr>
        <w:t>15条</w:t>
      </w:r>
    </w:p>
    <w:p w14:paraId="01ED5D13" w14:textId="44CDDDBD" w:rsidR="00471EE3" w:rsidRPr="00471EE3" w:rsidRDefault="00471EE3" w:rsidP="00471EE3">
      <w:pPr>
        <w:ind w:firstLineChars="100" w:firstLine="210"/>
        <w:rPr>
          <w:rFonts w:ascii="ＭＳ 明朝" w:eastAsia="ＭＳ 明朝" w:hAnsi="ＭＳ 明朝" w:hint="eastAsia"/>
        </w:rPr>
      </w:pPr>
      <w:r w:rsidRPr="00471EE3">
        <w:rPr>
          <w:rFonts w:ascii="ＭＳ 明朝" w:eastAsia="ＭＳ 明朝" w:hAnsi="ＭＳ 明朝"/>
        </w:rPr>
        <w:t>対象法人が、暴力団（江戸川区暴力団排除条例（平成24年７月江戸川区条例第37号）第２条第１号に規定する暴力団をいう。）である場合又は対象法人の代表者、役員又は使用人その他の従業員若しくは構成員が暴力団員等（同条第２号に規定する暴力団員及び同条第３号に規定する暴力団関係者をいう。）である場合は、この要綱に基づく補助金の交付対象としない。</w:t>
      </w:r>
    </w:p>
    <w:sectPr w:rsidR="00471EE3" w:rsidRPr="00471E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F2440" w14:textId="77777777" w:rsidR="00471EE3" w:rsidRDefault="00471EE3" w:rsidP="00471EE3">
      <w:r>
        <w:separator/>
      </w:r>
    </w:p>
  </w:endnote>
  <w:endnote w:type="continuationSeparator" w:id="0">
    <w:p w14:paraId="23949583" w14:textId="77777777" w:rsidR="00471EE3" w:rsidRDefault="00471EE3" w:rsidP="00471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ＭＳ 明朝"/>
    <w:panose1 w:val="02020400000000000000"/>
    <w:charset w:val="80"/>
    <w:family w:val="roman"/>
    <w:pitch w:val="variable"/>
    <w:sig w:usb0="800002E7" w:usb1="2AC7FCFF" w:usb2="00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2901B" w14:textId="77777777" w:rsidR="00471EE3" w:rsidRDefault="00471EE3" w:rsidP="00471EE3">
      <w:r>
        <w:separator/>
      </w:r>
    </w:p>
  </w:footnote>
  <w:footnote w:type="continuationSeparator" w:id="0">
    <w:p w14:paraId="7AF8DF9E" w14:textId="77777777" w:rsidR="00471EE3" w:rsidRDefault="00471EE3" w:rsidP="00471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1E"/>
    <w:rsid w:val="00122046"/>
    <w:rsid w:val="002B3C1E"/>
    <w:rsid w:val="00471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B7E4C2"/>
  <w15:chartTrackingRefBased/>
  <w15:docId w15:val="{F76C770F-E1E7-4FF7-89EF-8AC52331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EE3"/>
    <w:pPr>
      <w:tabs>
        <w:tab w:val="center" w:pos="4252"/>
        <w:tab w:val="right" w:pos="8504"/>
      </w:tabs>
      <w:snapToGrid w:val="0"/>
    </w:pPr>
  </w:style>
  <w:style w:type="character" w:customStyle="1" w:styleId="a4">
    <w:name w:val="ヘッダー (文字)"/>
    <w:basedOn w:val="a0"/>
    <w:link w:val="a3"/>
    <w:uiPriority w:val="99"/>
    <w:rsid w:val="00471EE3"/>
  </w:style>
  <w:style w:type="paragraph" w:styleId="a5">
    <w:name w:val="footer"/>
    <w:basedOn w:val="a"/>
    <w:link w:val="a6"/>
    <w:uiPriority w:val="99"/>
    <w:unhideWhenUsed/>
    <w:rsid w:val="00471EE3"/>
    <w:pPr>
      <w:tabs>
        <w:tab w:val="center" w:pos="4252"/>
        <w:tab w:val="right" w:pos="8504"/>
      </w:tabs>
      <w:snapToGrid w:val="0"/>
    </w:pPr>
  </w:style>
  <w:style w:type="character" w:customStyle="1" w:styleId="a6">
    <w:name w:val="フッター (文字)"/>
    <w:basedOn w:val="a0"/>
    <w:link w:val="a5"/>
    <w:uiPriority w:val="99"/>
    <w:rsid w:val="00471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全庁LAN利用者</dc:creator>
  <cp:keywords/>
  <dc:description/>
  <cp:lastModifiedBy>全庁LAN利用者</cp:lastModifiedBy>
  <cp:revision>2</cp:revision>
  <dcterms:created xsi:type="dcterms:W3CDTF">2026-01-09T07:00:00Z</dcterms:created>
  <dcterms:modified xsi:type="dcterms:W3CDTF">2026-01-09T07:04:00Z</dcterms:modified>
</cp:coreProperties>
</file>